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E6BC" w14:textId="77777777" w:rsidR="002D43F8" w:rsidRDefault="002D43F8">
      <w:pPr>
        <w:jc w:val="both"/>
        <w:rPr>
          <w:b/>
          <w:color w:val="548DD4"/>
          <w:sz w:val="32"/>
          <w:szCs w:val="32"/>
        </w:rPr>
      </w:pPr>
    </w:p>
    <w:p w14:paraId="7E35344D" w14:textId="528B6557" w:rsidR="002D43F8" w:rsidRPr="009C338D" w:rsidRDefault="00702123" w:rsidP="1AA09FD2">
      <w:pPr>
        <w:jc w:val="center"/>
        <w:rPr>
          <w:b/>
          <w:bCs/>
          <w:i/>
          <w:iCs/>
          <w:color w:val="000000"/>
          <w:sz w:val="32"/>
          <w:szCs w:val="32"/>
        </w:rPr>
      </w:pPr>
      <w:r w:rsidRPr="1AA09FD2">
        <w:rPr>
          <w:b/>
          <w:bCs/>
          <w:i/>
          <w:iCs/>
          <w:color w:val="000000" w:themeColor="text1"/>
          <w:sz w:val="32"/>
          <w:szCs w:val="32"/>
        </w:rPr>
        <w:t>Más que una limpieza de playas: la generación de "0 Plastic Warriors" que analiza el impacto del plástico en Menorca</w:t>
      </w:r>
    </w:p>
    <w:p w14:paraId="6D723C97" w14:textId="77777777" w:rsidR="00702123" w:rsidRDefault="00702123">
      <w:pPr>
        <w:jc w:val="both"/>
        <w:rPr>
          <w:b/>
          <w:color w:val="000000"/>
          <w:sz w:val="32"/>
          <w:szCs w:val="32"/>
        </w:rPr>
      </w:pPr>
    </w:p>
    <w:p w14:paraId="4F848657" w14:textId="2A12E8AE" w:rsidR="00F762B8" w:rsidRPr="00F762B8" w:rsidRDefault="00F762B8" w:rsidP="00F762B8">
      <w:pPr>
        <w:jc w:val="both"/>
        <w:rPr>
          <w:b/>
          <w:bCs/>
          <w:i/>
          <w:iCs/>
          <w:color w:val="000000"/>
          <w:lang w:val="es"/>
        </w:rPr>
      </w:pPr>
      <w:r w:rsidRPr="00F762B8">
        <w:rPr>
          <w:b/>
          <w:bCs/>
          <w:i/>
          <w:iCs/>
          <w:color w:val="000000"/>
          <w:lang w:val="es"/>
        </w:rPr>
        <w:t xml:space="preserve">Más de 2.000 jóvenes ya han recorrido casi 90.000km en </w:t>
      </w:r>
      <w:r w:rsidR="0000294E" w:rsidRPr="00F762B8">
        <w:rPr>
          <w:b/>
          <w:bCs/>
          <w:i/>
          <w:iCs/>
          <w:color w:val="000000"/>
          <w:lang w:val="es"/>
        </w:rPr>
        <w:t>las cinco</w:t>
      </w:r>
      <w:r w:rsidRPr="00F762B8">
        <w:rPr>
          <w:b/>
          <w:bCs/>
          <w:i/>
          <w:iCs/>
          <w:color w:val="000000"/>
          <w:lang w:val="es"/>
        </w:rPr>
        <w:t xml:space="preserve"> ediciones anteriores y este año buscan retirar una tonelada de </w:t>
      </w:r>
      <w:r w:rsidRPr="00F762B8">
        <w:rPr>
          <w:b/>
          <w:i/>
          <w:color w:val="000000"/>
          <w:lang w:val="es"/>
        </w:rPr>
        <w:t>residuos</w:t>
      </w:r>
      <w:r w:rsidRPr="00F762B8">
        <w:rPr>
          <w:b/>
          <w:bCs/>
          <w:i/>
          <w:iCs/>
          <w:color w:val="000000"/>
          <w:lang w:val="es"/>
        </w:rPr>
        <w:t xml:space="preserve"> de la naturaleza</w:t>
      </w:r>
    </w:p>
    <w:p w14:paraId="3F8A29CA" w14:textId="77777777" w:rsidR="002D43F8" w:rsidRDefault="002D43F8">
      <w:pPr>
        <w:jc w:val="both"/>
        <w:rPr>
          <w:b/>
          <w:i/>
        </w:rPr>
      </w:pPr>
    </w:p>
    <w:p w14:paraId="601F4160" w14:textId="4A7BD68F" w:rsidR="00BD14B5" w:rsidRPr="00BD14B5" w:rsidRDefault="00F01AE9" w:rsidP="00BD14B5">
      <w:pPr>
        <w:jc w:val="both"/>
        <w:rPr>
          <w:color w:val="000000"/>
          <w:sz w:val="22"/>
          <w:szCs w:val="22"/>
          <w:lang w:val="es"/>
        </w:rPr>
      </w:pPr>
      <w:r w:rsidRPr="007B4AAE">
        <w:rPr>
          <w:b/>
          <w:bCs/>
          <w:color w:val="000000"/>
          <w:sz w:val="22"/>
          <w:szCs w:val="22"/>
        </w:rPr>
        <w:t xml:space="preserve">Menorca, </w:t>
      </w:r>
      <w:r w:rsidR="00F762B8">
        <w:rPr>
          <w:b/>
          <w:bCs/>
          <w:color w:val="000000"/>
          <w:sz w:val="22"/>
          <w:szCs w:val="22"/>
        </w:rPr>
        <w:t>06</w:t>
      </w:r>
      <w:r w:rsidRPr="007B4AAE">
        <w:rPr>
          <w:b/>
          <w:bCs/>
          <w:color w:val="000000"/>
          <w:sz w:val="22"/>
          <w:szCs w:val="22"/>
        </w:rPr>
        <w:t>-0</w:t>
      </w:r>
      <w:r w:rsidR="00F762B8">
        <w:rPr>
          <w:b/>
          <w:bCs/>
          <w:color w:val="000000"/>
          <w:sz w:val="22"/>
          <w:szCs w:val="22"/>
        </w:rPr>
        <w:t>2</w:t>
      </w:r>
      <w:r w:rsidRPr="007B4AAE">
        <w:rPr>
          <w:b/>
          <w:bCs/>
          <w:color w:val="000000"/>
          <w:sz w:val="22"/>
          <w:szCs w:val="22"/>
        </w:rPr>
        <w:t>-2</w:t>
      </w:r>
      <w:r w:rsidR="00F762B8">
        <w:rPr>
          <w:b/>
          <w:bCs/>
          <w:color w:val="000000"/>
          <w:sz w:val="22"/>
          <w:szCs w:val="22"/>
        </w:rPr>
        <w:t>6</w:t>
      </w:r>
      <w:r w:rsidRPr="007B4AAE">
        <w:rPr>
          <w:color w:val="000000"/>
          <w:sz w:val="22"/>
          <w:szCs w:val="22"/>
        </w:rPr>
        <w:t xml:space="preserve"> - </w:t>
      </w:r>
      <w:r w:rsidR="00BD14B5" w:rsidRPr="00BD14B5">
        <w:rPr>
          <w:color w:val="000000"/>
          <w:sz w:val="22"/>
          <w:szCs w:val="22"/>
          <w:lang w:val="es"/>
        </w:rPr>
        <w:t xml:space="preserve">La fundación ambiental </w:t>
      </w:r>
      <w:r w:rsidR="00BD14B5">
        <w:rPr>
          <w:b/>
          <w:bCs/>
          <w:color w:val="000000"/>
          <w:sz w:val="22"/>
          <w:szCs w:val="22"/>
          <w:lang w:val="es"/>
        </w:rPr>
        <w:t xml:space="preserve">Menorca </w:t>
      </w:r>
      <w:proofErr w:type="spellStart"/>
      <w:r w:rsidR="00BD14B5">
        <w:rPr>
          <w:b/>
          <w:bCs/>
          <w:color w:val="000000"/>
          <w:sz w:val="22"/>
          <w:szCs w:val="22"/>
          <w:lang w:val="es"/>
        </w:rPr>
        <w:t>Preservation</w:t>
      </w:r>
      <w:proofErr w:type="spellEnd"/>
      <w:r w:rsidR="00BD14B5" w:rsidRPr="00BD14B5">
        <w:rPr>
          <w:color w:val="000000"/>
          <w:sz w:val="22"/>
          <w:szCs w:val="22"/>
          <w:lang w:val="es"/>
        </w:rPr>
        <w:t xml:space="preserve">, junto a </w:t>
      </w:r>
      <w:proofErr w:type="spellStart"/>
      <w:r w:rsidR="00BD14B5">
        <w:rPr>
          <w:b/>
          <w:bCs/>
          <w:color w:val="000000"/>
          <w:sz w:val="22"/>
          <w:szCs w:val="22"/>
          <w:lang w:val="es"/>
        </w:rPr>
        <w:t>IbizaPreservation</w:t>
      </w:r>
      <w:proofErr w:type="spellEnd"/>
      <w:r w:rsidR="00BD14B5" w:rsidRPr="00BD14B5">
        <w:rPr>
          <w:b/>
          <w:bCs/>
          <w:color w:val="000000"/>
          <w:sz w:val="22"/>
          <w:szCs w:val="22"/>
          <w:lang w:val="es"/>
        </w:rPr>
        <w:t xml:space="preserve"> </w:t>
      </w:r>
      <w:r w:rsidR="00BD14B5" w:rsidRPr="00BD14B5">
        <w:rPr>
          <w:color w:val="000000"/>
          <w:sz w:val="22"/>
          <w:szCs w:val="22"/>
          <w:lang w:val="es"/>
        </w:rPr>
        <w:t xml:space="preserve">y </w:t>
      </w:r>
      <w:r w:rsidR="00BD14B5">
        <w:rPr>
          <w:b/>
          <w:bCs/>
          <w:color w:val="000000"/>
          <w:sz w:val="22"/>
          <w:szCs w:val="22"/>
          <w:lang w:val="es"/>
        </w:rPr>
        <w:t xml:space="preserve">Mallorca </w:t>
      </w:r>
      <w:proofErr w:type="spellStart"/>
      <w:r w:rsidR="009C338D">
        <w:rPr>
          <w:b/>
          <w:bCs/>
          <w:color w:val="000000"/>
          <w:sz w:val="22"/>
          <w:szCs w:val="22"/>
          <w:lang w:val="es"/>
        </w:rPr>
        <w:t>Preservation</w:t>
      </w:r>
      <w:proofErr w:type="spellEnd"/>
      <w:r w:rsidR="009C338D" w:rsidRPr="00BD14B5">
        <w:rPr>
          <w:b/>
          <w:bCs/>
          <w:color w:val="000000"/>
          <w:sz w:val="22"/>
          <w:szCs w:val="22"/>
          <w:lang w:val="es"/>
        </w:rPr>
        <w:t xml:space="preserve"> </w:t>
      </w:r>
      <w:r w:rsidR="009C338D" w:rsidRPr="00BD14B5">
        <w:rPr>
          <w:color w:val="000000"/>
          <w:sz w:val="22"/>
          <w:szCs w:val="22"/>
          <w:lang w:val="es"/>
        </w:rPr>
        <w:t>anuncian</w:t>
      </w:r>
      <w:r w:rsidR="00BD14B5" w:rsidRPr="00BD14B5">
        <w:rPr>
          <w:color w:val="000000"/>
          <w:sz w:val="22"/>
          <w:szCs w:val="22"/>
          <w:lang w:val="es"/>
        </w:rPr>
        <w:t xml:space="preserve"> el lanzamiento de la </w:t>
      </w:r>
      <w:r w:rsidR="00BD14B5" w:rsidRPr="00BD14B5">
        <w:rPr>
          <w:b/>
          <w:bCs/>
          <w:color w:val="000000"/>
          <w:sz w:val="22"/>
          <w:szCs w:val="22"/>
          <w:lang w:val="es"/>
        </w:rPr>
        <w:t>6ª edición de "Kilómetros de Plástico por Iris"</w:t>
      </w:r>
      <w:r w:rsidR="00BD14B5" w:rsidRPr="00BD14B5">
        <w:rPr>
          <w:color w:val="000000"/>
          <w:sz w:val="22"/>
          <w:szCs w:val="22"/>
          <w:lang w:val="es"/>
        </w:rPr>
        <w:t xml:space="preserve">. Esta iniciativa de ámbito balear busca despertar y aumentar la </w:t>
      </w:r>
      <w:r w:rsidR="00BD14B5" w:rsidRPr="00BD14B5">
        <w:rPr>
          <w:b/>
          <w:bCs/>
          <w:color w:val="000000"/>
          <w:sz w:val="22"/>
          <w:szCs w:val="22"/>
          <w:lang w:val="es"/>
        </w:rPr>
        <w:t>conciencia medioambiental</w:t>
      </w:r>
      <w:r w:rsidR="00BD14B5" w:rsidRPr="00BD14B5">
        <w:rPr>
          <w:color w:val="000000"/>
          <w:sz w:val="22"/>
          <w:szCs w:val="22"/>
          <w:lang w:val="es"/>
        </w:rPr>
        <w:t xml:space="preserve"> del alumnado de Educación Secundaria Obligatoria para reducir la contaminación por plástico en el Mar Mediterráneo.</w:t>
      </w:r>
    </w:p>
    <w:p w14:paraId="2A1BDDE9" w14:textId="77777777" w:rsidR="00BD14B5" w:rsidRPr="00BD14B5" w:rsidRDefault="00BD14B5" w:rsidP="00BD14B5">
      <w:pPr>
        <w:jc w:val="both"/>
        <w:rPr>
          <w:color w:val="000000"/>
          <w:sz w:val="22"/>
          <w:szCs w:val="22"/>
          <w:lang w:val="es"/>
        </w:rPr>
      </w:pPr>
    </w:p>
    <w:p w14:paraId="424E72EB" w14:textId="7D1FCCF0" w:rsidR="002D43F8" w:rsidRDefault="00BD14B5" w:rsidP="1AA09FD2">
      <w:pPr>
        <w:jc w:val="both"/>
        <w:rPr>
          <w:color w:val="000000"/>
          <w:sz w:val="22"/>
          <w:szCs w:val="22"/>
        </w:rPr>
      </w:pPr>
      <w:r w:rsidRPr="1AA09FD2">
        <w:rPr>
          <w:color w:val="000000" w:themeColor="text1"/>
          <w:sz w:val="22"/>
          <w:szCs w:val="22"/>
        </w:rPr>
        <w:t xml:space="preserve">La principal meta de este año es recoger </w:t>
      </w:r>
      <w:r w:rsidRPr="1AA09FD2">
        <w:rPr>
          <w:b/>
          <w:bCs/>
          <w:color w:val="000000" w:themeColor="text1"/>
          <w:sz w:val="22"/>
          <w:szCs w:val="22"/>
        </w:rPr>
        <w:t xml:space="preserve">una tonelada de plástico </w:t>
      </w:r>
      <w:r w:rsidRPr="1AA09FD2">
        <w:rPr>
          <w:color w:val="000000" w:themeColor="text1"/>
          <w:sz w:val="22"/>
          <w:szCs w:val="22"/>
        </w:rPr>
        <w:t>entre todas las personas participantes</w:t>
      </w:r>
      <w:r w:rsidRPr="1AA09FD2">
        <w:rPr>
          <w:b/>
          <w:bCs/>
          <w:color w:val="000000" w:themeColor="text1"/>
          <w:sz w:val="22"/>
          <w:szCs w:val="22"/>
        </w:rPr>
        <w:t xml:space="preserve"> </w:t>
      </w:r>
      <w:r w:rsidRPr="1AA09FD2">
        <w:rPr>
          <w:color w:val="000000" w:themeColor="text1"/>
          <w:sz w:val="22"/>
          <w:szCs w:val="22"/>
        </w:rPr>
        <w:t xml:space="preserve">de las cuatro islas Baleares. Organizadas por clases de sus centros educativos, realizarán excursiones para recoger colectivamente residuos de la naturaleza. Además, como novedad de esta edición, habrá un enfoque en la </w:t>
      </w:r>
      <w:r w:rsidRPr="1AA09FD2">
        <w:rPr>
          <w:b/>
          <w:bCs/>
          <w:color w:val="000000" w:themeColor="text1"/>
          <w:sz w:val="22"/>
          <w:szCs w:val="22"/>
        </w:rPr>
        <w:t>ciencia ciudadana.</w:t>
      </w:r>
      <w:r w:rsidRPr="1AA09FD2">
        <w:rPr>
          <w:color w:val="000000" w:themeColor="text1"/>
          <w:sz w:val="22"/>
          <w:szCs w:val="22"/>
        </w:rPr>
        <w:t xml:space="preserve"> El alumnado deberá pesar y analizar los residuos recogidos, y también registrará los resultados en la </w:t>
      </w:r>
      <w:proofErr w:type="gramStart"/>
      <w:r w:rsidRPr="1AA09FD2">
        <w:rPr>
          <w:color w:val="000000" w:themeColor="text1"/>
          <w:sz w:val="22"/>
          <w:szCs w:val="22"/>
        </w:rPr>
        <w:t>app</w:t>
      </w:r>
      <w:proofErr w:type="gramEnd"/>
      <w:r w:rsidRPr="1AA09FD2">
        <w:rPr>
          <w:color w:val="000000" w:themeColor="text1"/>
          <w:sz w:val="22"/>
          <w:szCs w:val="22"/>
        </w:rPr>
        <w:t xml:space="preserve"> Universal Plastic (UP).</w:t>
      </w:r>
    </w:p>
    <w:p w14:paraId="7D04A3C4" w14:textId="5D306519" w:rsidR="2E2F207D" w:rsidRDefault="2E2F207D" w:rsidP="2DE9BD68">
      <w:pPr>
        <w:jc w:val="both"/>
        <w:rPr>
          <w:color w:val="000000" w:themeColor="text1"/>
          <w:sz w:val="22"/>
          <w:szCs w:val="22"/>
          <w:lang w:val="es"/>
        </w:rPr>
      </w:pPr>
    </w:p>
    <w:p w14:paraId="24E65FA6" w14:textId="4FE8E745" w:rsidR="189E4227" w:rsidRDefault="189E4227" w:rsidP="2E2F207D">
      <w:pPr>
        <w:jc w:val="both"/>
        <w:rPr>
          <w:color w:val="000000" w:themeColor="text1"/>
          <w:sz w:val="22"/>
          <w:szCs w:val="22"/>
        </w:rPr>
      </w:pPr>
      <w:r w:rsidRPr="2DE9BD68">
        <w:rPr>
          <w:i/>
          <w:iCs/>
          <w:color w:val="000000" w:themeColor="text1"/>
          <w:sz w:val="22"/>
          <w:szCs w:val="22"/>
        </w:rPr>
        <w:t>“Tras cinco ediciones que han consolidado esta iniciativa en las Islas Baleares, en esta sexta edición hemos querido poner el foco en el trabajo en equipo como motor para impulsar nuevos hábitos y concienciar sobre la grave problemática de la contaminación por plásticos”</w:t>
      </w:r>
      <w:r w:rsidRPr="2DE9BD68">
        <w:rPr>
          <w:color w:val="000000" w:themeColor="text1"/>
          <w:sz w:val="22"/>
          <w:szCs w:val="22"/>
        </w:rPr>
        <w:t xml:space="preserve">, asegura Rebecca Morris, directora de Menorca Preservation. </w:t>
      </w:r>
      <w:r w:rsidRPr="2DE9BD68">
        <w:rPr>
          <w:i/>
          <w:iCs/>
          <w:color w:val="000000" w:themeColor="text1"/>
          <w:sz w:val="22"/>
          <w:szCs w:val="22"/>
        </w:rPr>
        <w:t xml:space="preserve">“Queremos que el alumnado viva la naturaleza de forma consciente y compartida, porque esa experiencia genera un impacto social mucho mayor. En esta línea, también hemos reenfocado el uso de los móviles: más allá de contar kilómetros, este año servirán para que, una vez inmersos en la naturaleza y tras recoger los residuos, puedan contribuir con un fin científico registrando y analizando los datos de las recogidas a través de una </w:t>
      </w:r>
      <w:proofErr w:type="gramStart"/>
      <w:r w:rsidRPr="2DE9BD68">
        <w:rPr>
          <w:i/>
          <w:iCs/>
          <w:color w:val="000000" w:themeColor="text1"/>
          <w:sz w:val="22"/>
          <w:szCs w:val="22"/>
        </w:rPr>
        <w:t>app</w:t>
      </w:r>
      <w:proofErr w:type="gramEnd"/>
      <w:r w:rsidRPr="2DE9BD68">
        <w:rPr>
          <w:i/>
          <w:iCs/>
          <w:color w:val="000000" w:themeColor="text1"/>
          <w:sz w:val="22"/>
          <w:szCs w:val="22"/>
        </w:rPr>
        <w:t xml:space="preserve"> de ciencia ciudadana. Además, otra novedad de este año es que los premios pasarán a ser colectivos, porque solo juntas y juntos podemos impulsar cambios duraderos y proteger el planeta”</w:t>
      </w:r>
      <w:r w:rsidR="14A2D244" w:rsidRPr="2DE9BD68">
        <w:rPr>
          <w:i/>
          <w:iCs/>
          <w:color w:val="000000" w:themeColor="text1"/>
          <w:sz w:val="22"/>
          <w:szCs w:val="22"/>
        </w:rPr>
        <w:t>.</w:t>
      </w:r>
    </w:p>
    <w:p w14:paraId="0124AD4F" w14:textId="77777777" w:rsidR="00C27EA2" w:rsidRPr="007B4AAE" w:rsidRDefault="00C27EA2" w:rsidP="00BD14B5">
      <w:pPr>
        <w:jc w:val="both"/>
        <w:rPr>
          <w:color w:val="000000"/>
          <w:sz w:val="22"/>
          <w:szCs w:val="22"/>
        </w:rPr>
      </w:pPr>
    </w:p>
    <w:p w14:paraId="12974347" w14:textId="77777777" w:rsidR="00330C2C" w:rsidRPr="00330C2C" w:rsidRDefault="00330C2C" w:rsidP="00330C2C">
      <w:pPr>
        <w:jc w:val="center"/>
        <w:rPr>
          <w:b/>
          <w:bCs/>
          <w:i/>
          <w:iCs/>
          <w:color w:val="000000"/>
          <w:sz w:val="22"/>
          <w:szCs w:val="22"/>
          <w:lang w:val="es"/>
        </w:rPr>
      </w:pPr>
      <w:r w:rsidRPr="00330C2C">
        <w:rPr>
          <w:b/>
          <w:bCs/>
          <w:i/>
          <w:iCs/>
          <w:color w:val="000000"/>
          <w:sz w:val="22"/>
          <w:szCs w:val="22"/>
          <w:lang w:val="es"/>
        </w:rPr>
        <w:t>Un proyecto que apuesta por una juventud comprometida</w:t>
      </w:r>
      <w:r w:rsidRPr="00330C2C">
        <w:rPr>
          <w:b/>
          <w:bCs/>
          <w:color w:val="000000"/>
          <w:sz w:val="22"/>
          <w:szCs w:val="22"/>
          <w:lang w:val="es"/>
        </w:rPr>
        <w:t xml:space="preserve"> con la lucha contra el plástico</w:t>
      </w:r>
    </w:p>
    <w:p w14:paraId="4FFCAC18" w14:textId="77777777" w:rsidR="00330C2C" w:rsidRPr="00330C2C" w:rsidRDefault="00330C2C" w:rsidP="00330C2C">
      <w:pPr>
        <w:jc w:val="both"/>
        <w:rPr>
          <w:b/>
          <w:bCs/>
          <w:color w:val="000000"/>
          <w:sz w:val="22"/>
          <w:szCs w:val="22"/>
          <w:lang w:val="es"/>
        </w:rPr>
      </w:pPr>
    </w:p>
    <w:p w14:paraId="2B63027E" w14:textId="1CA5DF1D" w:rsidR="00330C2C" w:rsidRDefault="00330C2C" w:rsidP="1AA09FD2">
      <w:pPr>
        <w:jc w:val="both"/>
        <w:rPr>
          <w:color w:val="000000"/>
          <w:sz w:val="22"/>
          <w:szCs w:val="22"/>
        </w:rPr>
      </w:pPr>
      <w:r w:rsidRPr="1AA09FD2">
        <w:rPr>
          <w:color w:val="000000" w:themeColor="text1"/>
          <w:sz w:val="22"/>
          <w:szCs w:val="22"/>
        </w:rPr>
        <w:t xml:space="preserve">De esta manera, los y las participantes se convertirán en </w:t>
      </w:r>
      <w:r w:rsidRPr="1AA09FD2">
        <w:rPr>
          <w:b/>
          <w:bCs/>
          <w:color w:val="000000" w:themeColor="text1"/>
          <w:sz w:val="22"/>
          <w:szCs w:val="22"/>
        </w:rPr>
        <w:t>"0 Plastic Warriors"</w:t>
      </w:r>
      <w:r w:rsidRPr="1AA09FD2">
        <w:rPr>
          <w:color w:val="000000" w:themeColor="text1"/>
          <w:sz w:val="22"/>
          <w:szCs w:val="22"/>
        </w:rPr>
        <w:t>: estudiantes con ganas de aprender y actuar contra la contaminación plástica. Con este fin,</w:t>
      </w:r>
      <w:r w:rsidR="00C526E4" w:rsidRPr="1AA09FD2">
        <w:rPr>
          <w:color w:val="000000" w:themeColor="text1"/>
          <w:sz w:val="22"/>
          <w:szCs w:val="22"/>
        </w:rPr>
        <w:t xml:space="preserve"> </w:t>
      </w:r>
      <w:r w:rsidRPr="1AA09FD2">
        <w:rPr>
          <w:color w:val="000000" w:themeColor="text1"/>
          <w:sz w:val="22"/>
          <w:szCs w:val="22"/>
        </w:rPr>
        <w:t xml:space="preserve">al inscribirse el profesorado de los centros participantes recibirá un </w:t>
      </w:r>
      <w:r w:rsidRPr="1AA09FD2">
        <w:rPr>
          <w:b/>
          <w:bCs/>
          <w:color w:val="000000" w:themeColor="text1"/>
          <w:sz w:val="22"/>
          <w:szCs w:val="22"/>
        </w:rPr>
        <w:t>kit digital formativo</w:t>
      </w:r>
      <w:r w:rsidRPr="1AA09FD2">
        <w:rPr>
          <w:color w:val="000000" w:themeColor="text1"/>
          <w:sz w:val="22"/>
          <w:szCs w:val="22"/>
        </w:rPr>
        <w:t xml:space="preserve"> con contenidos audiovisuales sobre conceptos clave como: qué es el plástico, sus tipologías, su origen, los problemas que causa en la naturaleza y en nuestra salud o qué son los microplásticos. Además, el equipo de 0 Plastic, la organización sin ánimo de lucro que implementa la </w:t>
      </w:r>
      <w:proofErr w:type="gramStart"/>
      <w:r w:rsidRPr="1AA09FD2">
        <w:rPr>
          <w:color w:val="000000" w:themeColor="text1"/>
          <w:sz w:val="22"/>
          <w:szCs w:val="22"/>
        </w:rPr>
        <w:t>iniciativa,</w:t>
      </w:r>
      <w:proofErr w:type="gramEnd"/>
      <w:r w:rsidRPr="1AA09FD2">
        <w:rPr>
          <w:color w:val="000000" w:themeColor="text1"/>
          <w:sz w:val="22"/>
          <w:szCs w:val="22"/>
        </w:rPr>
        <w:t xml:space="preserve"> ofrecerá de forma gratuita la sesión formativa e inspiradora </w:t>
      </w:r>
      <w:r w:rsidRPr="1AA09FD2">
        <w:rPr>
          <w:b/>
          <w:bCs/>
          <w:color w:val="000000" w:themeColor="text1"/>
          <w:sz w:val="22"/>
          <w:szCs w:val="22"/>
        </w:rPr>
        <w:t>“El lado oculto del plástico: lo que no queremos ver”</w:t>
      </w:r>
      <w:r w:rsidRPr="1AA09FD2">
        <w:rPr>
          <w:color w:val="000000" w:themeColor="text1"/>
          <w:sz w:val="22"/>
          <w:szCs w:val="22"/>
        </w:rPr>
        <w:t xml:space="preserve"> para todas las clases inscritas.</w:t>
      </w:r>
    </w:p>
    <w:p w14:paraId="1088E7AD" w14:textId="77777777" w:rsidR="009C338D" w:rsidRPr="00330C2C" w:rsidRDefault="009C338D" w:rsidP="00330C2C">
      <w:pPr>
        <w:jc w:val="both"/>
        <w:rPr>
          <w:color w:val="000000"/>
          <w:sz w:val="22"/>
          <w:szCs w:val="22"/>
          <w:lang w:val="es"/>
        </w:rPr>
      </w:pPr>
    </w:p>
    <w:p w14:paraId="75E52830" w14:textId="77777777" w:rsidR="00C526E4" w:rsidRPr="00C526E4" w:rsidRDefault="00C526E4" w:rsidP="1AA09FD2">
      <w:pPr>
        <w:jc w:val="both"/>
        <w:rPr>
          <w:i/>
          <w:iCs/>
          <w:color w:val="000000"/>
          <w:sz w:val="22"/>
          <w:szCs w:val="22"/>
        </w:rPr>
      </w:pPr>
      <w:r w:rsidRPr="1AA09FD2">
        <w:rPr>
          <w:color w:val="000000" w:themeColor="text1"/>
          <w:sz w:val="22"/>
          <w:szCs w:val="22"/>
        </w:rPr>
        <w:t xml:space="preserve">Desde 0 Plastic, su cofundadora Alba Carbonell insiste en el potencial de los jóvenes de hoy en día: </w:t>
      </w:r>
      <w:r w:rsidRPr="1AA09FD2">
        <w:rPr>
          <w:i/>
          <w:iCs/>
          <w:color w:val="000000" w:themeColor="text1"/>
          <w:sz w:val="22"/>
          <w:szCs w:val="22"/>
        </w:rPr>
        <w:t>“Cuando la educación se combina con el aprendizaje experiencial, los jóvenes entienden mejor la problemática del plástico y les ayuda a reflexionar sobre el cambio de hábitos en su día a día”.</w:t>
      </w:r>
    </w:p>
    <w:p w14:paraId="10635339" w14:textId="77777777" w:rsidR="00330C2C" w:rsidRPr="00330C2C" w:rsidRDefault="00330C2C" w:rsidP="00330C2C">
      <w:pPr>
        <w:jc w:val="both"/>
        <w:rPr>
          <w:color w:val="000000"/>
          <w:sz w:val="22"/>
          <w:szCs w:val="22"/>
          <w:lang w:val="es"/>
        </w:rPr>
      </w:pPr>
    </w:p>
    <w:p w14:paraId="4D7C7511" w14:textId="77777777" w:rsidR="00330C2C" w:rsidRDefault="00330C2C" w:rsidP="00330C2C">
      <w:pPr>
        <w:jc w:val="center"/>
        <w:rPr>
          <w:b/>
          <w:bCs/>
          <w:i/>
          <w:iCs/>
          <w:color w:val="000000"/>
          <w:sz w:val="22"/>
          <w:szCs w:val="22"/>
          <w:lang w:val="es"/>
        </w:rPr>
      </w:pPr>
      <w:r w:rsidRPr="00330C2C">
        <w:rPr>
          <w:b/>
          <w:bCs/>
          <w:i/>
          <w:iCs/>
          <w:color w:val="000000"/>
          <w:sz w:val="22"/>
          <w:szCs w:val="22"/>
          <w:lang w:val="es"/>
        </w:rPr>
        <w:t>Seis premios para las clases más involucradas</w:t>
      </w:r>
    </w:p>
    <w:p w14:paraId="25AF5B6B" w14:textId="77777777" w:rsidR="00330C2C" w:rsidRPr="00330C2C" w:rsidRDefault="00330C2C" w:rsidP="00330C2C">
      <w:pPr>
        <w:jc w:val="center"/>
        <w:rPr>
          <w:color w:val="000000"/>
          <w:sz w:val="22"/>
          <w:szCs w:val="22"/>
          <w:lang w:val="es"/>
        </w:rPr>
      </w:pPr>
    </w:p>
    <w:p w14:paraId="3AA3F254" w14:textId="069D9388" w:rsidR="00330C2C" w:rsidRPr="00330C2C" w:rsidRDefault="00330C2C" w:rsidP="00330C2C">
      <w:pPr>
        <w:jc w:val="both"/>
        <w:rPr>
          <w:color w:val="000000"/>
          <w:sz w:val="22"/>
          <w:szCs w:val="22"/>
          <w:lang w:val="es"/>
        </w:rPr>
      </w:pPr>
      <w:r w:rsidRPr="00330C2C">
        <w:rPr>
          <w:color w:val="000000"/>
          <w:sz w:val="22"/>
          <w:szCs w:val="22"/>
          <w:lang w:val="es"/>
        </w:rPr>
        <w:t xml:space="preserve">Otra de las novedades de esta 6ª edición, es la distribución de los premios en dos categorías principales. La primera, </w:t>
      </w:r>
      <w:r w:rsidRPr="00330C2C">
        <w:rPr>
          <w:b/>
          <w:bCs/>
          <w:color w:val="000000"/>
          <w:sz w:val="22"/>
          <w:szCs w:val="22"/>
          <w:lang w:val="es"/>
        </w:rPr>
        <w:t xml:space="preserve">para 1º y 2º de ESO, </w:t>
      </w:r>
      <w:r w:rsidRPr="00330C2C">
        <w:rPr>
          <w:color w:val="000000"/>
          <w:sz w:val="22"/>
          <w:szCs w:val="22"/>
          <w:lang w:val="es"/>
        </w:rPr>
        <w:t xml:space="preserve">contempla tres premios consistentes en una </w:t>
      </w:r>
      <w:r w:rsidRPr="00330C2C">
        <w:rPr>
          <w:b/>
          <w:bCs/>
          <w:color w:val="000000"/>
          <w:sz w:val="22"/>
          <w:szCs w:val="22"/>
          <w:lang w:val="es"/>
        </w:rPr>
        <w:t xml:space="preserve">excursión en kayak o un taller de </w:t>
      </w:r>
      <w:r w:rsidRPr="00330C2C">
        <w:rPr>
          <w:b/>
          <w:bCs/>
          <w:color w:val="000000"/>
          <w:sz w:val="22"/>
          <w:szCs w:val="22"/>
          <w:lang w:val="es"/>
        </w:rPr>
        <w:lastRenderedPageBreak/>
        <w:t>fotografía submarina</w:t>
      </w:r>
      <w:r w:rsidRPr="00330C2C">
        <w:rPr>
          <w:color w:val="000000"/>
          <w:sz w:val="22"/>
          <w:szCs w:val="22"/>
          <w:lang w:val="es"/>
        </w:rPr>
        <w:t xml:space="preserve"> con MARE para la clase ganadora de Ibiza y Formentera, Mallorca y Menorca. Por su parte, la segunda se dirige a </w:t>
      </w:r>
      <w:r w:rsidRPr="00330C2C">
        <w:rPr>
          <w:b/>
          <w:bCs/>
          <w:color w:val="000000"/>
          <w:sz w:val="22"/>
          <w:szCs w:val="22"/>
          <w:lang w:val="es"/>
        </w:rPr>
        <w:t>3º y 4º de ESO</w:t>
      </w:r>
      <w:r w:rsidRPr="00330C2C">
        <w:rPr>
          <w:color w:val="000000"/>
          <w:sz w:val="22"/>
          <w:szCs w:val="22"/>
          <w:lang w:val="es"/>
        </w:rPr>
        <w:t xml:space="preserve"> e incluye tres premios económicos de </w:t>
      </w:r>
      <w:r w:rsidRPr="00330C2C">
        <w:rPr>
          <w:b/>
          <w:bCs/>
          <w:color w:val="000000"/>
          <w:sz w:val="22"/>
          <w:szCs w:val="22"/>
          <w:lang w:val="es"/>
        </w:rPr>
        <w:t>1.000 euros para el viaje de final de curso</w:t>
      </w:r>
      <w:r w:rsidRPr="00330C2C">
        <w:rPr>
          <w:color w:val="000000"/>
          <w:sz w:val="22"/>
          <w:szCs w:val="22"/>
          <w:lang w:val="es"/>
        </w:rPr>
        <w:t xml:space="preserve"> para la clase ganadora de Ibiza y Formentera, Mallorca y Menorca.</w:t>
      </w:r>
    </w:p>
    <w:p w14:paraId="3E946299" w14:textId="77777777" w:rsidR="00330C2C" w:rsidRPr="00330C2C" w:rsidRDefault="00330C2C" w:rsidP="00330C2C">
      <w:pPr>
        <w:jc w:val="both"/>
        <w:rPr>
          <w:color w:val="000000"/>
          <w:sz w:val="22"/>
          <w:szCs w:val="22"/>
          <w:lang w:val="es"/>
        </w:rPr>
      </w:pPr>
    </w:p>
    <w:p w14:paraId="5D975881" w14:textId="77777777" w:rsidR="00330C2C" w:rsidRPr="00330C2C" w:rsidRDefault="00330C2C" w:rsidP="00330C2C">
      <w:pPr>
        <w:jc w:val="both"/>
        <w:rPr>
          <w:color w:val="000000"/>
          <w:sz w:val="22"/>
          <w:szCs w:val="22"/>
          <w:lang w:val="es"/>
        </w:rPr>
      </w:pPr>
      <w:r w:rsidRPr="00330C2C">
        <w:rPr>
          <w:color w:val="000000"/>
          <w:sz w:val="22"/>
          <w:szCs w:val="22"/>
          <w:lang w:val="es"/>
        </w:rPr>
        <w:t xml:space="preserve">La </w:t>
      </w:r>
      <w:r w:rsidRPr="00330C2C">
        <w:rPr>
          <w:b/>
          <w:bCs/>
          <w:color w:val="000000"/>
          <w:sz w:val="22"/>
          <w:szCs w:val="22"/>
          <w:lang w:val="es"/>
        </w:rPr>
        <w:t xml:space="preserve">entrega de estos premios se llevará a cabo a principios de junio, </w:t>
      </w:r>
      <w:r w:rsidRPr="00330C2C">
        <w:rPr>
          <w:color w:val="000000"/>
          <w:sz w:val="22"/>
          <w:szCs w:val="22"/>
          <w:lang w:val="es"/>
        </w:rPr>
        <w:t>en el marco de dos efemérides ambientales</w:t>
      </w:r>
      <w:r w:rsidRPr="00330C2C">
        <w:rPr>
          <w:b/>
          <w:bCs/>
          <w:color w:val="000000"/>
          <w:sz w:val="22"/>
          <w:szCs w:val="22"/>
          <w:lang w:val="es"/>
        </w:rPr>
        <w:t xml:space="preserve">, </w:t>
      </w:r>
      <w:r w:rsidRPr="00330C2C">
        <w:rPr>
          <w:color w:val="000000"/>
          <w:sz w:val="22"/>
          <w:szCs w:val="22"/>
          <w:lang w:val="es"/>
        </w:rPr>
        <w:t>el</w:t>
      </w:r>
      <w:r w:rsidRPr="00330C2C">
        <w:rPr>
          <w:b/>
          <w:bCs/>
          <w:color w:val="000000"/>
          <w:sz w:val="22"/>
          <w:szCs w:val="22"/>
          <w:lang w:val="es"/>
        </w:rPr>
        <w:t xml:space="preserve"> Día Mundial del Medio Ambiente </w:t>
      </w:r>
      <w:r w:rsidRPr="00330C2C">
        <w:rPr>
          <w:color w:val="000000"/>
          <w:sz w:val="22"/>
          <w:szCs w:val="22"/>
          <w:lang w:val="es"/>
        </w:rPr>
        <w:t>(5 de junio)</w:t>
      </w:r>
      <w:r w:rsidRPr="00330C2C">
        <w:rPr>
          <w:b/>
          <w:bCs/>
          <w:color w:val="000000"/>
          <w:sz w:val="22"/>
          <w:szCs w:val="22"/>
          <w:lang w:val="es"/>
        </w:rPr>
        <w:t xml:space="preserve"> y el Día Mundial de los Océanos </w:t>
      </w:r>
      <w:r w:rsidRPr="00330C2C">
        <w:rPr>
          <w:color w:val="000000"/>
          <w:sz w:val="22"/>
          <w:szCs w:val="22"/>
          <w:lang w:val="es"/>
        </w:rPr>
        <w:t>(8 de junio), con el fin de resaltar la importancia de la conservación marina y la protección de las Islas Baleares.</w:t>
      </w:r>
    </w:p>
    <w:p w14:paraId="122B2D4D" w14:textId="77777777" w:rsidR="00330C2C" w:rsidRPr="00330C2C" w:rsidRDefault="00330C2C" w:rsidP="00330C2C">
      <w:pPr>
        <w:jc w:val="both"/>
        <w:rPr>
          <w:color w:val="000000"/>
          <w:sz w:val="22"/>
          <w:szCs w:val="22"/>
          <w:lang w:val="es"/>
        </w:rPr>
      </w:pPr>
    </w:p>
    <w:p w14:paraId="1D758DAF" w14:textId="77777777" w:rsidR="00330C2C" w:rsidRDefault="00330C2C" w:rsidP="00330C2C">
      <w:pPr>
        <w:jc w:val="both"/>
        <w:rPr>
          <w:color w:val="000000"/>
          <w:sz w:val="22"/>
          <w:szCs w:val="22"/>
          <w:lang w:val="es"/>
        </w:rPr>
      </w:pPr>
      <w:r w:rsidRPr="00330C2C">
        <w:rPr>
          <w:color w:val="000000"/>
          <w:sz w:val="22"/>
          <w:szCs w:val="22"/>
          <w:lang w:val="es"/>
        </w:rPr>
        <w:t xml:space="preserve">La iniciativa sigue rindiendo homenaje a la memoria de </w:t>
      </w:r>
      <w:r w:rsidRPr="00330C2C">
        <w:rPr>
          <w:b/>
          <w:bCs/>
          <w:color w:val="000000"/>
          <w:sz w:val="22"/>
          <w:szCs w:val="22"/>
          <w:lang w:val="es"/>
        </w:rPr>
        <w:t>Iris Goldsmith</w:t>
      </w:r>
      <w:r w:rsidRPr="00330C2C">
        <w:rPr>
          <w:color w:val="000000"/>
          <w:sz w:val="22"/>
          <w:szCs w:val="22"/>
          <w:lang w:val="es"/>
        </w:rPr>
        <w:t xml:space="preserve">, joven activista medioambiental e hija de Ben Goldsmith, cofundador de las tres fundaciones que impulsan “Kilómetros de Plástico por Iris”. </w:t>
      </w:r>
    </w:p>
    <w:p w14:paraId="297E0D5A" w14:textId="77777777" w:rsidR="00BF4869" w:rsidRDefault="00BF4869" w:rsidP="00330C2C">
      <w:pPr>
        <w:jc w:val="both"/>
        <w:rPr>
          <w:color w:val="000000"/>
          <w:sz w:val="22"/>
          <w:szCs w:val="22"/>
          <w:lang w:val="es"/>
        </w:rPr>
      </w:pPr>
    </w:p>
    <w:p w14:paraId="62C15ECD" w14:textId="77777777" w:rsidR="00BF4869" w:rsidRPr="00BF4869" w:rsidRDefault="00BF4869" w:rsidP="1AA09FD2">
      <w:pPr>
        <w:jc w:val="both"/>
        <w:rPr>
          <w:color w:val="000000"/>
          <w:sz w:val="22"/>
          <w:szCs w:val="22"/>
        </w:rPr>
      </w:pPr>
      <w:r w:rsidRPr="1AA09FD2">
        <w:rPr>
          <w:color w:val="000000" w:themeColor="text1"/>
          <w:sz w:val="22"/>
          <w:szCs w:val="22"/>
        </w:rPr>
        <w:t xml:space="preserve">El profesorado puede inscribir a sus clases a través del enlace en la biografía de Instagram </w:t>
      </w:r>
      <w:r w:rsidRPr="1AA09FD2">
        <w:rPr>
          <w:b/>
          <w:bCs/>
          <w:color w:val="000000" w:themeColor="text1"/>
          <w:sz w:val="22"/>
          <w:szCs w:val="22"/>
        </w:rPr>
        <w:t>@kilometrosdeplasticoporiris</w:t>
      </w:r>
      <w:r w:rsidRPr="1AA09FD2">
        <w:rPr>
          <w:color w:val="000000" w:themeColor="text1"/>
          <w:sz w:val="22"/>
          <w:szCs w:val="22"/>
        </w:rPr>
        <w:t xml:space="preserve"> o en la web </w:t>
      </w:r>
      <w:r w:rsidRPr="1AA09FD2">
        <w:rPr>
          <w:b/>
          <w:bCs/>
          <w:color w:val="000000" w:themeColor="text1"/>
          <w:sz w:val="22"/>
          <w:szCs w:val="22"/>
        </w:rPr>
        <w:t>www.0plastic.es</w:t>
      </w:r>
      <w:r w:rsidRPr="1AA09FD2">
        <w:rPr>
          <w:color w:val="000000" w:themeColor="text1"/>
          <w:sz w:val="22"/>
          <w:szCs w:val="22"/>
        </w:rPr>
        <w:t xml:space="preserve">. El plazo para enviar los resultados de las recogidas y los datos de la </w:t>
      </w:r>
      <w:proofErr w:type="gramStart"/>
      <w:r w:rsidRPr="1AA09FD2">
        <w:rPr>
          <w:color w:val="000000" w:themeColor="text1"/>
          <w:sz w:val="22"/>
          <w:szCs w:val="22"/>
        </w:rPr>
        <w:t>app</w:t>
      </w:r>
      <w:proofErr w:type="gramEnd"/>
      <w:r w:rsidRPr="1AA09FD2">
        <w:rPr>
          <w:color w:val="000000" w:themeColor="text1"/>
          <w:sz w:val="22"/>
          <w:szCs w:val="22"/>
        </w:rPr>
        <w:t xml:space="preserve"> finaliza el </w:t>
      </w:r>
      <w:r w:rsidRPr="1AA09FD2">
        <w:rPr>
          <w:b/>
          <w:bCs/>
          <w:color w:val="000000" w:themeColor="text1"/>
          <w:sz w:val="22"/>
          <w:szCs w:val="22"/>
        </w:rPr>
        <w:t>5 de mayo de 2026</w:t>
      </w:r>
      <w:r w:rsidRPr="1AA09FD2">
        <w:rPr>
          <w:color w:val="000000" w:themeColor="text1"/>
          <w:sz w:val="22"/>
          <w:szCs w:val="22"/>
        </w:rPr>
        <w:t>.</w:t>
      </w:r>
    </w:p>
    <w:p w14:paraId="68DFAB86" w14:textId="77777777" w:rsidR="00C526E4" w:rsidRPr="00330C2C" w:rsidRDefault="00C526E4" w:rsidP="00330C2C">
      <w:pPr>
        <w:jc w:val="both"/>
        <w:rPr>
          <w:color w:val="000000"/>
          <w:sz w:val="22"/>
          <w:szCs w:val="22"/>
          <w:lang w:val="es"/>
        </w:rPr>
      </w:pPr>
    </w:p>
    <w:p w14:paraId="197692A6" w14:textId="77777777" w:rsidR="002D43F8" w:rsidRDefault="002D43F8">
      <w:pPr>
        <w:jc w:val="both"/>
        <w:rPr>
          <w:color w:val="000000"/>
          <w:sz w:val="22"/>
          <w:szCs w:val="22"/>
        </w:rPr>
      </w:pPr>
    </w:p>
    <w:p w14:paraId="74E4B2D5" w14:textId="77777777" w:rsidR="002D43F8" w:rsidRDefault="002D43F8">
      <w:pPr>
        <w:jc w:val="both"/>
        <w:rPr>
          <w:b/>
          <w:color w:val="000000"/>
          <w:sz w:val="20"/>
          <w:szCs w:val="20"/>
        </w:rPr>
      </w:pPr>
    </w:p>
    <w:p w14:paraId="04AD8EFE" w14:textId="77777777" w:rsidR="002D43F8" w:rsidRDefault="00AC521F">
      <w:pPr>
        <w:jc w:val="both"/>
        <w:rPr>
          <w:b/>
          <w:color w:val="000000"/>
          <w:sz w:val="20"/>
          <w:szCs w:val="20"/>
        </w:rPr>
      </w:pPr>
      <w:r>
        <w:rPr>
          <w:b/>
          <w:color w:val="000000"/>
          <w:sz w:val="20"/>
          <w:szCs w:val="20"/>
        </w:rPr>
        <w:t>CONTACTOS</w:t>
      </w:r>
    </w:p>
    <w:p w14:paraId="11535242" w14:textId="77777777" w:rsidR="002D43F8" w:rsidRDefault="00AC521F">
      <w:pPr>
        <w:jc w:val="both"/>
        <w:rPr>
          <w:color w:val="000000"/>
          <w:sz w:val="20"/>
          <w:szCs w:val="20"/>
        </w:rPr>
      </w:pPr>
      <w:r>
        <w:rPr>
          <w:color w:val="000000"/>
          <w:sz w:val="20"/>
          <w:szCs w:val="20"/>
        </w:rPr>
        <w:t xml:space="preserve">Alba Carbonell / Alex </w:t>
      </w:r>
      <w:proofErr w:type="spellStart"/>
      <w:r>
        <w:rPr>
          <w:color w:val="000000"/>
          <w:sz w:val="20"/>
          <w:szCs w:val="20"/>
        </w:rPr>
        <w:t>Mur</w:t>
      </w:r>
      <w:proofErr w:type="spellEnd"/>
      <w:r>
        <w:rPr>
          <w:color w:val="000000"/>
          <w:sz w:val="20"/>
          <w:szCs w:val="20"/>
        </w:rPr>
        <w:tab/>
      </w:r>
      <w:r>
        <w:rPr>
          <w:color w:val="000000"/>
          <w:sz w:val="20"/>
          <w:szCs w:val="20"/>
        </w:rPr>
        <w:tab/>
      </w:r>
      <w:r>
        <w:rPr>
          <w:color w:val="000000"/>
          <w:sz w:val="20"/>
          <w:szCs w:val="20"/>
        </w:rPr>
        <w:tab/>
      </w:r>
      <w:r>
        <w:rPr>
          <w:color w:val="000000"/>
          <w:sz w:val="20"/>
          <w:szCs w:val="20"/>
        </w:rPr>
        <w:tab/>
      </w:r>
    </w:p>
    <w:p w14:paraId="4487795B" w14:textId="77777777" w:rsidR="002D43F8" w:rsidRDefault="00AC521F">
      <w:pPr>
        <w:jc w:val="both"/>
        <w:rPr>
          <w:color w:val="000000"/>
          <w:sz w:val="20"/>
          <w:szCs w:val="20"/>
        </w:rPr>
      </w:pPr>
      <w:r>
        <w:rPr>
          <w:color w:val="000000"/>
          <w:sz w:val="20"/>
          <w:szCs w:val="20"/>
        </w:rPr>
        <w:t xml:space="preserve">Cofundadores, 0 </w:t>
      </w:r>
      <w:proofErr w:type="spellStart"/>
      <w:r>
        <w:rPr>
          <w:color w:val="000000"/>
          <w:sz w:val="20"/>
          <w:szCs w:val="20"/>
        </w:rPr>
        <w:t>Plastic</w:t>
      </w:r>
      <w:proofErr w:type="spellEnd"/>
      <w:r>
        <w:rPr>
          <w:color w:val="000000"/>
          <w:sz w:val="20"/>
          <w:szCs w:val="20"/>
        </w:rPr>
        <w:tab/>
      </w:r>
      <w:r>
        <w:rPr>
          <w:color w:val="000000"/>
          <w:sz w:val="20"/>
          <w:szCs w:val="20"/>
        </w:rPr>
        <w:tab/>
      </w:r>
      <w:r>
        <w:rPr>
          <w:color w:val="000000"/>
          <w:sz w:val="20"/>
          <w:szCs w:val="20"/>
        </w:rPr>
        <w:tab/>
      </w:r>
      <w:r>
        <w:rPr>
          <w:color w:val="000000"/>
          <w:sz w:val="20"/>
          <w:szCs w:val="20"/>
        </w:rPr>
        <w:tab/>
      </w:r>
    </w:p>
    <w:p w14:paraId="1C47678F" w14:textId="77777777" w:rsidR="002D43F8" w:rsidRDefault="002D43F8">
      <w:pPr>
        <w:jc w:val="both"/>
        <w:rPr>
          <w:sz w:val="20"/>
          <w:szCs w:val="20"/>
        </w:rPr>
      </w:pPr>
      <w:hyperlink r:id="rId10">
        <w:r>
          <w:rPr>
            <w:color w:val="0000FF"/>
            <w:sz w:val="20"/>
            <w:szCs w:val="20"/>
            <w:u w:val="single"/>
          </w:rPr>
          <w:t>hola@0plastic.es</w:t>
        </w:r>
      </w:hyperlink>
      <w:r w:rsidR="00AC521F">
        <w:rPr>
          <w:color w:val="000000"/>
          <w:sz w:val="20"/>
          <w:szCs w:val="20"/>
        </w:rPr>
        <w:t xml:space="preserve">                                                              </w:t>
      </w:r>
    </w:p>
    <w:p w14:paraId="7A5CA812" w14:textId="77777777" w:rsidR="002D43F8" w:rsidRDefault="00AC521F">
      <w:pPr>
        <w:jc w:val="both"/>
        <w:rPr>
          <w:color w:val="000000"/>
          <w:sz w:val="20"/>
          <w:szCs w:val="20"/>
        </w:rPr>
      </w:pPr>
      <w:r>
        <w:rPr>
          <w:color w:val="000000"/>
          <w:sz w:val="20"/>
          <w:szCs w:val="20"/>
        </w:rPr>
        <w:t xml:space="preserve">+34 646 294 203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4FA8B38C" w14:textId="77777777" w:rsidR="002D43F8" w:rsidRDefault="00AC521F">
      <w:pPr>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3AF7F18B" w14:textId="77777777" w:rsidR="00F01AE9" w:rsidRDefault="00F01AE9" w:rsidP="00F01AE9">
      <w:pPr>
        <w:shd w:val="clear" w:color="auto" w:fill="FFFFFF"/>
        <w:rPr>
          <w:b/>
          <w:color w:val="222222"/>
          <w:sz w:val="20"/>
          <w:szCs w:val="20"/>
        </w:rPr>
      </w:pPr>
      <w:r>
        <w:rPr>
          <w:b/>
          <w:color w:val="222222"/>
          <w:sz w:val="20"/>
          <w:szCs w:val="20"/>
        </w:rPr>
        <w:t>ACERCA DE MENORCA PRESERVATION:</w:t>
      </w:r>
    </w:p>
    <w:p w14:paraId="54FA2BD3" w14:textId="77777777" w:rsidR="00F01AE9" w:rsidRDefault="00F01AE9" w:rsidP="00F01AE9">
      <w:pPr>
        <w:shd w:val="clear" w:color="auto" w:fill="FFFFFF"/>
        <w:rPr>
          <w:color w:val="0000FF"/>
          <w:sz w:val="20"/>
          <w:szCs w:val="20"/>
          <w:u w:val="single"/>
        </w:rPr>
      </w:pPr>
      <w:r>
        <w:rPr>
          <w:color w:val="222222"/>
          <w:sz w:val="20"/>
          <w:szCs w:val="20"/>
        </w:rPr>
        <w:t xml:space="preserve">Menorca </w:t>
      </w:r>
      <w:proofErr w:type="spellStart"/>
      <w:r>
        <w:rPr>
          <w:color w:val="222222"/>
          <w:sz w:val="20"/>
          <w:szCs w:val="20"/>
        </w:rPr>
        <w:t>Preservation</w:t>
      </w:r>
      <w:proofErr w:type="spellEnd"/>
      <w:r>
        <w:rPr>
          <w:color w:val="222222"/>
          <w:sz w:val="20"/>
          <w:szCs w:val="20"/>
        </w:rPr>
        <w:t xml:space="preserve"> es una fundación sin ánimo de lucro que busca apoyar y promover proyectos medioambientales en la isla de Menorca, liderados por "héroes medioambientales locales". Nuestro objetivo es recaudar fondos tanto a nivel local como internacional de personas y entidades con un fuerte vínculo con la isla y que quieran ayudarnos a preservar la singular belleza natural y los espectaculares ecosistemas marinos de Menorca. Más en </w:t>
      </w:r>
      <w:hyperlink r:id="rId11">
        <w:r>
          <w:rPr>
            <w:color w:val="0000FF"/>
            <w:sz w:val="20"/>
            <w:szCs w:val="20"/>
            <w:u w:val="single"/>
          </w:rPr>
          <w:t>menorcapreservation.org.</w:t>
        </w:r>
      </w:hyperlink>
    </w:p>
    <w:p w14:paraId="3A9FA7BD" w14:textId="77777777" w:rsidR="002D43F8" w:rsidRDefault="002D43F8">
      <w:pPr>
        <w:shd w:val="clear" w:color="auto" w:fill="FFFFFF"/>
        <w:rPr>
          <w:color w:val="0000FF"/>
          <w:sz w:val="20"/>
          <w:szCs w:val="20"/>
          <w:u w:val="single"/>
        </w:rPr>
      </w:pPr>
    </w:p>
    <w:p w14:paraId="19F2C299" w14:textId="77777777" w:rsidR="002D43F8" w:rsidRDefault="00AC521F">
      <w:pPr>
        <w:jc w:val="both"/>
        <w:rPr>
          <w:b/>
          <w:color w:val="434343"/>
          <w:sz w:val="20"/>
          <w:szCs w:val="20"/>
        </w:rPr>
      </w:pPr>
      <w:r>
        <w:rPr>
          <w:b/>
          <w:color w:val="434343"/>
          <w:sz w:val="20"/>
          <w:szCs w:val="20"/>
        </w:rPr>
        <w:t>ACERCA DE 0 PLASTIC / ASOCIACIÓN YOUSOCIAL VOLUNTEER</w:t>
      </w:r>
    </w:p>
    <w:p w14:paraId="11201F42" w14:textId="77777777" w:rsidR="002D43F8" w:rsidRDefault="00AC521F">
      <w:pPr>
        <w:ind w:right="4"/>
        <w:jc w:val="both"/>
        <w:rPr>
          <w:color w:val="434343"/>
          <w:sz w:val="20"/>
          <w:szCs w:val="20"/>
        </w:rPr>
      </w:pPr>
      <w:proofErr w:type="spellStart"/>
      <w:r>
        <w:rPr>
          <w:color w:val="434343"/>
          <w:sz w:val="20"/>
          <w:szCs w:val="20"/>
        </w:rPr>
        <w:t>YouSocial</w:t>
      </w:r>
      <w:proofErr w:type="spellEnd"/>
      <w:r>
        <w:rPr>
          <w:color w:val="434343"/>
          <w:sz w:val="20"/>
          <w:szCs w:val="20"/>
        </w:rPr>
        <w:t xml:space="preserve"> </w:t>
      </w:r>
      <w:proofErr w:type="spellStart"/>
      <w:r>
        <w:rPr>
          <w:color w:val="434343"/>
          <w:sz w:val="20"/>
          <w:szCs w:val="20"/>
        </w:rPr>
        <w:t>Volunteer</w:t>
      </w:r>
      <w:proofErr w:type="spellEnd"/>
      <w:r>
        <w:rPr>
          <w:color w:val="434343"/>
          <w:sz w:val="20"/>
          <w:szCs w:val="20"/>
        </w:rPr>
        <w:t xml:space="preserve"> es una asociación sin ánimo de lucro que forma y conecta a jóvenes comprometidos con retos sociales y medioambientales con proyectos en los ámbitos de la educación, el medioambiente, el emprendimiento social y la salud a nivel global para que vivan una experiencia transformadora que les ayude a desarrollarse personal y profesionalmente. En 2020, </w:t>
      </w:r>
      <w:proofErr w:type="spellStart"/>
      <w:r>
        <w:rPr>
          <w:color w:val="434343"/>
          <w:sz w:val="20"/>
          <w:szCs w:val="20"/>
        </w:rPr>
        <w:t>YouSocial</w:t>
      </w:r>
      <w:proofErr w:type="spellEnd"/>
      <w:r>
        <w:rPr>
          <w:color w:val="434343"/>
          <w:sz w:val="20"/>
          <w:szCs w:val="20"/>
        </w:rPr>
        <w:t xml:space="preserve"> lanzó el movimiento 0 </w:t>
      </w:r>
      <w:proofErr w:type="spellStart"/>
      <w:r>
        <w:rPr>
          <w:color w:val="434343"/>
          <w:sz w:val="20"/>
          <w:szCs w:val="20"/>
        </w:rPr>
        <w:t>Plastic</w:t>
      </w:r>
      <w:proofErr w:type="spellEnd"/>
      <w:r>
        <w:rPr>
          <w:color w:val="434343"/>
          <w:sz w:val="20"/>
          <w:szCs w:val="20"/>
        </w:rPr>
        <w:t xml:space="preserve"> con el objetivo de concienciar a jóvenes sobre la contaminación del plástico y búsqueda de soluciones, y fomentar el turismo sostenible en la isla.</w:t>
      </w:r>
    </w:p>
    <w:p w14:paraId="185BD8E2" w14:textId="77777777" w:rsidR="002D43F8" w:rsidRDefault="002D43F8">
      <w:pPr>
        <w:ind w:right="4"/>
        <w:jc w:val="both"/>
        <w:rPr>
          <w:color w:val="434343"/>
          <w:sz w:val="20"/>
          <w:szCs w:val="20"/>
        </w:rPr>
      </w:pPr>
      <w:hyperlink r:id="rId12">
        <w:r>
          <w:rPr>
            <w:color w:val="0000FF"/>
            <w:sz w:val="20"/>
            <w:szCs w:val="20"/>
            <w:u w:val="single"/>
          </w:rPr>
          <w:t>www.yousocialvolunteer.com</w:t>
        </w:r>
      </w:hyperlink>
      <w:r w:rsidR="00AC521F">
        <w:rPr>
          <w:color w:val="434343"/>
          <w:sz w:val="20"/>
          <w:szCs w:val="20"/>
        </w:rPr>
        <w:t xml:space="preserve">, </w:t>
      </w:r>
      <w:hyperlink r:id="rId13">
        <w:r>
          <w:rPr>
            <w:color w:val="0000FF"/>
            <w:sz w:val="20"/>
            <w:szCs w:val="20"/>
            <w:u w:val="single"/>
          </w:rPr>
          <w:t>www.0plastic.es</w:t>
        </w:r>
      </w:hyperlink>
      <w:r w:rsidR="00AC521F">
        <w:rPr>
          <w:color w:val="434343"/>
          <w:sz w:val="20"/>
          <w:szCs w:val="20"/>
        </w:rPr>
        <w:t xml:space="preserve"> @yousocialvolunteer @0plasticmenorca</w:t>
      </w:r>
    </w:p>
    <w:p w14:paraId="169C0888" w14:textId="77777777" w:rsidR="002D43F8" w:rsidRDefault="002D43F8">
      <w:pPr>
        <w:rPr>
          <w:b/>
          <w:color w:val="222222"/>
          <w:sz w:val="20"/>
          <w:szCs w:val="20"/>
          <w:highlight w:val="white"/>
        </w:rPr>
      </w:pPr>
    </w:p>
    <w:p w14:paraId="7B00063F" w14:textId="77777777" w:rsidR="002D43F8" w:rsidRDefault="002D43F8">
      <w:pPr>
        <w:rPr>
          <w:b/>
          <w:color w:val="222222"/>
          <w:sz w:val="20"/>
          <w:szCs w:val="20"/>
          <w:highlight w:val="white"/>
        </w:rPr>
      </w:pPr>
    </w:p>
    <w:p w14:paraId="78303486" w14:textId="77777777" w:rsidR="00F01AE9" w:rsidRDefault="00F01AE9" w:rsidP="00F01AE9">
      <w:pPr>
        <w:rPr>
          <w:color w:val="222222"/>
          <w:sz w:val="20"/>
          <w:szCs w:val="20"/>
          <w:highlight w:val="white"/>
        </w:rPr>
      </w:pPr>
      <w:r>
        <w:rPr>
          <w:b/>
          <w:color w:val="222222"/>
          <w:sz w:val="20"/>
          <w:szCs w:val="20"/>
          <w:highlight w:val="white"/>
        </w:rPr>
        <w:t>ACERCA DE IBIZAPRESERVATION</w:t>
      </w:r>
      <w:r>
        <w:rPr>
          <w:color w:val="222222"/>
          <w:sz w:val="20"/>
          <w:szCs w:val="20"/>
        </w:rPr>
        <w:br/>
      </w:r>
      <w:proofErr w:type="spellStart"/>
      <w:r>
        <w:rPr>
          <w:color w:val="222222"/>
          <w:sz w:val="20"/>
          <w:szCs w:val="20"/>
          <w:highlight w:val="white"/>
        </w:rPr>
        <w:t>IbizaPreservation</w:t>
      </w:r>
      <w:proofErr w:type="spellEnd"/>
      <w:r>
        <w:rPr>
          <w:color w:val="222222"/>
          <w:sz w:val="20"/>
          <w:szCs w:val="20"/>
          <w:highlight w:val="white"/>
        </w:rPr>
        <w:t xml:space="preserve"> trabaja para preservar, proteger y restaurar la tierra y el mar de Ibiza y Formentera y promueve iniciativas sostenibles. Durante 13 años, </w:t>
      </w:r>
      <w:proofErr w:type="spellStart"/>
      <w:r>
        <w:rPr>
          <w:color w:val="222222"/>
          <w:sz w:val="20"/>
          <w:szCs w:val="20"/>
          <w:highlight w:val="white"/>
        </w:rPr>
        <w:t>IbizaPreservation</w:t>
      </w:r>
      <w:proofErr w:type="spellEnd"/>
      <w:r>
        <w:rPr>
          <w:color w:val="222222"/>
          <w:sz w:val="20"/>
          <w:szCs w:val="20"/>
          <w:highlight w:val="white"/>
        </w:rPr>
        <w:t xml:space="preserve"> ha identificado, apoyado y liderado proyectos locales que han tenido un impacto positivo en las islas. Recauda fondos de personas, fundaciones y empresas que se preocupan por el futuro de Ibiza y Formentera, y financia y lidera proyectos que ayudan a nuestro medio ambiente y nuestra comunidad a prosperar. Más en </w:t>
      </w:r>
      <w:hyperlink r:id="rId14">
        <w:r>
          <w:rPr>
            <w:color w:val="1155CC"/>
            <w:sz w:val="20"/>
            <w:szCs w:val="20"/>
            <w:highlight w:val="white"/>
            <w:u w:val="single"/>
          </w:rPr>
          <w:t>ibizapreservation.org</w:t>
        </w:r>
      </w:hyperlink>
      <w:r>
        <w:rPr>
          <w:color w:val="222222"/>
          <w:sz w:val="20"/>
          <w:szCs w:val="20"/>
          <w:highlight w:val="white"/>
        </w:rPr>
        <w:t>.</w:t>
      </w:r>
    </w:p>
    <w:p w14:paraId="5D49C53B" w14:textId="77777777" w:rsidR="002D43F8" w:rsidRDefault="002D43F8">
      <w:pPr>
        <w:rPr>
          <w:b/>
          <w:color w:val="222222"/>
          <w:sz w:val="20"/>
          <w:szCs w:val="20"/>
          <w:highlight w:val="white"/>
        </w:rPr>
      </w:pPr>
    </w:p>
    <w:p w14:paraId="72204438" w14:textId="77777777" w:rsidR="002D43F8" w:rsidRDefault="002D43F8">
      <w:pPr>
        <w:shd w:val="clear" w:color="auto" w:fill="FFFFFF"/>
        <w:rPr>
          <w:color w:val="222222"/>
          <w:sz w:val="20"/>
          <w:szCs w:val="20"/>
        </w:rPr>
      </w:pPr>
    </w:p>
    <w:p w14:paraId="5AE605BD" w14:textId="77777777" w:rsidR="002D43F8" w:rsidRDefault="00AC521F">
      <w:pPr>
        <w:jc w:val="both"/>
        <w:rPr>
          <w:b/>
          <w:color w:val="434343"/>
          <w:sz w:val="20"/>
          <w:szCs w:val="20"/>
        </w:rPr>
      </w:pPr>
      <w:r>
        <w:rPr>
          <w:b/>
          <w:color w:val="434343"/>
          <w:sz w:val="20"/>
          <w:szCs w:val="20"/>
        </w:rPr>
        <w:t>ACERCA DE MALLORCA PRESERVATION</w:t>
      </w:r>
    </w:p>
    <w:p w14:paraId="457704FE" w14:textId="77777777" w:rsidR="002D43F8" w:rsidRDefault="00AC521F">
      <w:pPr>
        <w:jc w:val="both"/>
        <w:rPr>
          <w:color w:val="000000"/>
        </w:rPr>
      </w:pPr>
      <w:r>
        <w:rPr>
          <w:color w:val="434343"/>
          <w:sz w:val="20"/>
          <w:szCs w:val="20"/>
        </w:rPr>
        <w:t xml:space="preserve">La Fundación Mallorca </w:t>
      </w:r>
      <w:proofErr w:type="spellStart"/>
      <w:r>
        <w:rPr>
          <w:color w:val="434343"/>
          <w:sz w:val="20"/>
          <w:szCs w:val="20"/>
        </w:rPr>
        <w:t>Preservation</w:t>
      </w:r>
      <w:proofErr w:type="spellEnd"/>
      <w:r>
        <w:rPr>
          <w:color w:val="434343"/>
          <w:sz w:val="20"/>
          <w:szCs w:val="20"/>
        </w:rPr>
        <w:t xml:space="preserve"> se creó en mayo de 2017 con el objetivo de conservar la increíble belleza y la calidad ambiental de Mallorca en un intento de transformarla en un modelo de gestión sostenible para la isla y lograr un cambio positivo duradero. Para alcanzar este objetivo, Mallorca </w:t>
      </w:r>
      <w:proofErr w:type="spellStart"/>
      <w:r>
        <w:rPr>
          <w:color w:val="434343"/>
          <w:sz w:val="20"/>
          <w:szCs w:val="20"/>
        </w:rPr>
        <w:t>Preservation</w:t>
      </w:r>
      <w:proofErr w:type="spellEnd"/>
      <w:r>
        <w:rPr>
          <w:color w:val="434343"/>
          <w:sz w:val="20"/>
          <w:szCs w:val="20"/>
        </w:rPr>
        <w:t xml:space="preserve"> recauda fondos de personas y entidades que se preocupan apasionadamente por Mallorca, para apoyar a organizaciones locales que se enfocan en proteger, preservar y sostener la isla. Las áreas clave de enfoque incluyen la conservación marina, la agricultura ecológica, la promoción de la educación ambiental, y el desarrollo sostenible. Más en </w:t>
      </w:r>
      <w:r>
        <w:rPr>
          <w:sz w:val="20"/>
          <w:szCs w:val="20"/>
        </w:rPr>
        <w:t>mallorcapreservation.org</w:t>
      </w:r>
    </w:p>
    <w:sectPr w:rsidR="002D43F8">
      <w:headerReference w:type="even" r:id="rId15"/>
      <w:headerReference w:type="default" r:id="rId16"/>
      <w:footerReference w:type="even" r:id="rId17"/>
      <w:footerReference w:type="default" r:id="rId18"/>
      <w:headerReference w:type="first" r:id="rId19"/>
      <w:footerReference w:type="first" r:id="rId20"/>
      <w:pgSz w:w="11900" w:h="16840"/>
      <w:pgMar w:top="1440" w:right="1080" w:bottom="1440" w:left="108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B8F9" w14:textId="77777777" w:rsidR="00FD3238" w:rsidRDefault="00FD3238">
      <w:r>
        <w:separator/>
      </w:r>
    </w:p>
  </w:endnote>
  <w:endnote w:type="continuationSeparator" w:id="0">
    <w:p w14:paraId="112FCE02" w14:textId="77777777" w:rsidR="00FD3238" w:rsidRDefault="00F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9503" w14:textId="77777777" w:rsidR="00AC521F" w:rsidRDefault="00AC52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C569" w14:textId="77777777" w:rsidR="00AC521F" w:rsidRDefault="00AC52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EC12" w14:textId="77777777" w:rsidR="00AC521F" w:rsidRDefault="00AC52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8BD3" w14:textId="77777777" w:rsidR="00FD3238" w:rsidRDefault="00FD3238">
      <w:r>
        <w:separator/>
      </w:r>
    </w:p>
  </w:footnote>
  <w:footnote w:type="continuationSeparator" w:id="0">
    <w:p w14:paraId="54A98967" w14:textId="77777777" w:rsidR="00FD3238" w:rsidRDefault="00F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6B3A" w14:textId="77777777" w:rsidR="00AC521F" w:rsidRDefault="00AC52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A8F" w14:textId="77777777" w:rsidR="00AC521F" w:rsidRDefault="00AC52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3837" w14:textId="77777777" w:rsidR="002D43F8" w:rsidRDefault="00AC521F">
    <w:pPr>
      <w:pBdr>
        <w:top w:val="nil"/>
        <w:left w:val="nil"/>
        <w:bottom w:val="nil"/>
        <w:right w:val="nil"/>
        <w:between w:val="nil"/>
      </w:pBdr>
      <w:tabs>
        <w:tab w:val="center" w:pos="4513"/>
        <w:tab w:val="right" w:pos="9026"/>
      </w:tabs>
      <w:jc w:val="center"/>
      <w:rPr>
        <w:color w:val="000000"/>
      </w:rPr>
    </w:pPr>
    <w:r>
      <w:rPr>
        <w:rFonts w:ascii="Times New Roman" w:eastAsia="Times New Roman" w:hAnsi="Times New Roman" w:cs="Times New Roman"/>
        <w:noProof/>
        <w:color w:val="000000"/>
      </w:rPr>
      <w:drawing>
        <wp:inline distT="114300" distB="114300" distL="114300" distR="114300" wp14:anchorId="6244E333" wp14:editId="07CCF67E">
          <wp:extent cx="730087" cy="76327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4767"/>
                  <a:stretch>
                    <a:fillRect/>
                  </a:stretch>
                </pic:blipFill>
                <pic:spPr>
                  <a:xfrm>
                    <a:off x="0" y="0"/>
                    <a:ext cx="730087" cy="763273"/>
                  </a:xfrm>
                  <a:prstGeom prst="rect">
                    <a:avLst/>
                  </a:prstGeom>
                  <a:ln/>
                </pic:spPr>
              </pic:pic>
            </a:graphicData>
          </a:graphic>
        </wp:inline>
      </w:drawing>
    </w:r>
    <w:r>
      <w:rPr>
        <w:noProof/>
        <w:color w:val="000000"/>
      </w:rPr>
      <w:drawing>
        <wp:inline distT="0" distB="0" distL="0" distR="0" wp14:anchorId="5D1906E1" wp14:editId="2429CE0A">
          <wp:extent cx="916073" cy="861498"/>
          <wp:effectExtent l="0" t="0" r="0" b="0"/>
          <wp:docPr id="7" name="image4.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text&#10;&#10;Description automatically generated"/>
                  <pic:cNvPicPr preferRelativeResize="0"/>
                </pic:nvPicPr>
                <pic:blipFill>
                  <a:blip r:embed="rId2"/>
                  <a:srcRect b="5957"/>
                  <a:stretch>
                    <a:fillRect/>
                  </a:stretch>
                </pic:blipFill>
                <pic:spPr>
                  <a:xfrm>
                    <a:off x="0" y="0"/>
                    <a:ext cx="916073" cy="861498"/>
                  </a:xfrm>
                  <a:prstGeom prst="rect">
                    <a:avLst/>
                  </a:prstGeom>
                  <a:ln/>
                </pic:spPr>
              </pic:pic>
            </a:graphicData>
          </a:graphic>
        </wp:inline>
      </w:drawing>
    </w:r>
    <w:r>
      <w:rPr>
        <w:rFonts w:ascii="Times New Roman" w:eastAsia="Times New Roman" w:hAnsi="Times New Roman" w:cs="Times New Roman"/>
        <w:noProof/>
        <w:color w:val="000000"/>
      </w:rPr>
      <w:drawing>
        <wp:inline distT="0" distB="0" distL="0" distR="0" wp14:anchorId="72D2297A" wp14:editId="038E10FB">
          <wp:extent cx="822084" cy="822084"/>
          <wp:effectExtent l="0" t="0" r="0" b="0"/>
          <wp:docPr id="6"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3"/>
                  <a:srcRect/>
                  <a:stretch>
                    <a:fillRect/>
                  </a:stretch>
                </pic:blipFill>
                <pic:spPr>
                  <a:xfrm>
                    <a:off x="0" y="0"/>
                    <a:ext cx="822084" cy="822084"/>
                  </a:xfrm>
                  <a:prstGeom prst="rect">
                    <a:avLst/>
                  </a:prstGeom>
                  <a:ln/>
                </pic:spPr>
              </pic:pic>
            </a:graphicData>
          </a:graphic>
        </wp:inline>
      </w:drawing>
    </w:r>
    <w:r>
      <w:rPr>
        <w:rFonts w:ascii="Times New Roman" w:eastAsia="Times New Roman" w:hAnsi="Times New Roman" w:cs="Times New Roman"/>
        <w:noProof/>
        <w:color w:val="000000"/>
      </w:rPr>
      <w:drawing>
        <wp:inline distT="0" distB="0" distL="0" distR="0" wp14:anchorId="7C2E109F" wp14:editId="0E40A0BF">
          <wp:extent cx="2391109" cy="695368"/>
          <wp:effectExtent l="0" t="0" r="0" b="0"/>
          <wp:docPr id="8"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clipart&#10;&#10;Description automatically generated"/>
                  <pic:cNvPicPr preferRelativeResize="0"/>
                </pic:nvPicPr>
                <pic:blipFill>
                  <a:blip r:embed="rId4"/>
                  <a:srcRect/>
                  <a:stretch>
                    <a:fillRect/>
                  </a:stretch>
                </pic:blipFill>
                <pic:spPr>
                  <a:xfrm>
                    <a:off x="0" y="0"/>
                    <a:ext cx="2391109" cy="695368"/>
                  </a:xfrm>
                  <a:prstGeom prst="rect">
                    <a:avLst/>
                  </a:prstGeom>
                  <a:ln/>
                </pic:spPr>
              </pic:pic>
            </a:graphicData>
          </a:graphic>
        </wp:inline>
      </w:drawing>
    </w:r>
  </w:p>
  <w:p w14:paraId="30EF6D0C" w14:textId="77777777" w:rsidR="002D43F8" w:rsidRDefault="002D43F8">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F8"/>
    <w:rsid w:val="0000294E"/>
    <w:rsid w:val="0002604F"/>
    <w:rsid w:val="001200A0"/>
    <w:rsid w:val="002D43F8"/>
    <w:rsid w:val="00330C2C"/>
    <w:rsid w:val="00533C7C"/>
    <w:rsid w:val="00626B34"/>
    <w:rsid w:val="006B7F8D"/>
    <w:rsid w:val="00702123"/>
    <w:rsid w:val="007B4AAE"/>
    <w:rsid w:val="009C338D"/>
    <w:rsid w:val="00AC521F"/>
    <w:rsid w:val="00BD14B5"/>
    <w:rsid w:val="00BF4869"/>
    <w:rsid w:val="00C27EA2"/>
    <w:rsid w:val="00C526E4"/>
    <w:rsid w:val="00C95745"/>
    <w:rsid w:val="00D02197"/>
    <w:rsid w:val="00F01AE9"/>
    <w:rsid w:val="00F762B8"/>
    <w:rsid w:val="00FD3238"/>
    <w:rsid w:val="14A2D244"/>
    <w:rsid w:val="189E4227"/>
    <w:rsid w:val="1AA09FD2"/>
    <w:rsid w:val="2DE9BD68"/>
    <w:rsid w:val="2E2F207D"/>
    <w:rsid w:val="416E4232"/>
    <w:rsid w:val="54B43585"/>
    <w:rsid w:val="6EC7EC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217DB82"/>
  <w15:docId w15:val="{F207B617-DAE8-7B4F-97A6-F009AED2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742A3B"/>
    <w:rPr>
      <w:color w:val="0000FF" w:themeColor="hyperlink"/>
      <w:u w:val="single"/>
    </w:rPr>
  </w:style>
  <w:style w:type="character" w:styleId="Mencinsinresolver">
    <w:name w:val="Unresolved Mention"/>
    <w:basedOn w:val="Fuentedeprrafopredeter"/>
    <w:uiPriority w:val="99"/>
    <w:semiHidden/>
    <w:unhideWhenUsed/>
    <w:rsid w:val="00742A3B"/>
    <w:rPr>
      <w:color w:val="605E5C"/>
      <w:shd w:val="clear" w:color="auto" w:fill="E1DFDD"/>
    </w:rPr>
  </w:style>
  <w:style w:type="character" w:styleId="Hipervnculovisitado">
    <w:name w:val="FollowedHyperlink"/>
    <w:basedOn w:val="Fuentedeprrafopredeter"/>
    <w:uiPriority w:val="99"/>
    <w:semiHidden/>
    <w:unhideWhenUsed/>
    <w:rsid w:val="004A6B4F"/>
    <w:rPr>
      <w:color w:val="800080" w:themeColor="followedHyperlink"/>
      <w:u w:val="single"/>
    </w:rPr>
  </w:style>
  <w:style w:type="paragraph" w:styleId="Encabezado">
    <w:name w:val="header"/>
    <w:basedOn w:val="Normal"/>
    <w:link w:val="EncabezadoCar"/>
    <w:uiPriority w:val="99"/>
    <w:unhideWhenUsed/>
    <w:rsid w:val="00AC521F"/>
    <w:pPr>
      <w:tabs>
        <w:tab w:val="center" w:pos="4252"/>
        <w:tab w:val="right" w:pos="8504"/>
      </w:tabs>
    </w:pPr>
  </w:style>
  <w:style w:type="character" w:customStyle="1" w:styleId="EncabezadoCar">
    <w:name w:val="Encabezado Car"/>
    <w:basedOn w:val="Fuentedeprrafopredeter"/>
    <w:link w:val="Encabezado"/>
    <w:uiPriority w:val="99"/>
    <w:rsid w:val="00AC521F"/>
  </w:style>
  <w:style w:type="paragraph" w:styleId="Piedepgina">
    <w:name w:val="footer"/>
    <w:basedOn w:val="Normal"/>
    <w:link w:val="PiedepginaCar"/>
    <w:uiPriority w:val="99"/>
    <w:unhideWhenUsed/>
    <w:rsid w:val="00AC521F"/>
    <w:pPr>
      <w:tabs>
        <w:tab w:val="center" w:pos="4252"/>
        <w:tab w:val="right" w:pos="8504"/>
      </w:tabs>
    </w:pPr>
  </w:style>
  <w:style w:type="character" w:customStyle="1" w:styleId="PiedepginaCar">
    <w:name w:val="Pie de página Car"/>
    <w:basedOn w:val="Fuentedeprrafopredeter"/>
    <w:link w:val="Piedepgina"/>
    <w:uiPriority w:val="99"/>
    <w:rsid w:val="00AC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0plastic.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yousocialvolunte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norcapreservation.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ola@0plastic.es"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ibizapreservation.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7f6ba3-41cb-40b7-af42-b411c12d8057">
      <Terms xmlns="http://schemas.microsoft.com/office/infopath/2007/PartnerControls"/>
    </lcf76f155ced4ddcb4097134ff3c332f>
    <TaxCatchAll xmlns="efcedcf2-8618-4dd3-ad1e-045d7ec99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A149A79C1D124B9C971A33AD32B69A" ma:contentTypeVersion="21" ma:contentTypeDescription="Crear nuevo documento." ma:contentTypeScope="" ma:versionID="2e520a069fa0a2969b203ed259eb9da0">
  <xsd:schema xmlns:xsd="http://www.w3.org/2001/XMLSchema" xmlns:xs="http://www.w3.org/2001/XMLSchema" xmlns:p="http://schemas.microsoft.com/office/2006/metadata/properties" xmlns:ns2="bc7f6ba3-41cb-40b7-af42-b411c12d8057" xmlns:ns3="efcedcf2-8618-4dd3-ad1e-045d7ec9992b" targetNamespace="http://schemas.microsoft.com/office/2006/metadata/properties" ma:root="true" ma:fieldsID="98345c7a85b5dbb6582ecc5df19a633d" ns2:_="" ns3:_="">
    <xsd:import namespace="bc7f6ba3-41cb-40b7-af42-b411c12d8057"/>
    <xsd:import namespace="efcedcf2-8618-4dd3-ad1e-045d7ec99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6ba3-41cb-40b7-af42-b411c12d8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85b503e-960e-4e51-8db6-4981fc5f7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dcf2-8618-4dd3-ad1e-045d7ec99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f7b24c-13b4-472c-9e39-cd08b26985f0}" ma:internalName="TaxCatchAll" ma:showField="CatchAllData" ma:web="efcedcf2-8618-4dd3-ad1e-045d7ec99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3TbEP7FsjZkF8CeaLsHpwIAr5A==">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</go:docsCustomData>
</go:gDocsCustomXmlDataStorage>
</file>

<file path=customXml/itemProps1.xml><?xml version="1.0" encoding="utf-8"?>
<ds:datastoreItem xmlns:ds="http://schemas.openxmlformats.org/officeDocument/2006/customXml" ds:itemID="{06574C78-17A5-41F9-B8BB-2FE41678FDDB}">
  <ds:schemaRefs>
    <ds:schemaRef ds:uri="http://schemas.microsoft.com/office/2006/metadata/properties"/>
    <ds:schemaRef ds:uri="http://schemas.microsoft.com/office/infopath/2007/PartnerControls"/>
    <ds:schemaRef ds:uri="bc7f6ba3-41cb-40b7-af42-b411c12d8057"/>
    <ds:schemaRef ds:uri="efcedcf2-8618-4dd3-ad1e-045d7ec9992b"/>
  </ds:schemaRefs>
</ds:datastoreItem>
</file>

<file path=customXml/itemProps2.xml><?xml version="1.0" encoding="utf-8"?>
<ds:datastoreItem xmlns:ds="http://schemas.openxmlformats.org/officeDocument/2006/customXml" ds:itemID="{E87E5D18-35A1-4D0B-A8E1-391880A6AD86}">
  <ds:schemaRefs>
    <ds:schemaRef ds:uri="http://schemas.microsoft.com/sharepoint/v3/contenttype/forms"/>
  </ds:schemaRefs>
</ds:datastoreItem>
</file>

<file path=customXml/itemProps3.xml><?xml version="1.0" encoding="utf-8"?>
<ds:datastoreItem xmlns:ds="http://schemas.openxmlformats.org/officeDocument/2006/customXml" ds:itemID="{659A37A8-A314-45AB-9D6B-8FFD273F0FAE}"/>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6252</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D'Eustacchio</cp:lastModifiedBy>
  <cp:revision>19</cp:revision>
  <dcterms:created xsi:type="dcterms:W3CDTF">2025-01-17T19:22:00Z</dcterms:created>
  <dcterms:modified xsi:type="dcterms:W3CDTF">2026-02-05T16:31:00Z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0x01010028A149A79C1D124B9C971A33AD32B69A</vt:lpwstr>
  </property>
</Properties>
</file>