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2358" w14:textId="1C0DF784" w:rsidR="00C964A7" w:rsidRPr="00A863BD" w:rsidRDefault="2A6F5FD8" w:rsidP="00A863BD">
      <w:pPr>
        <w:pStyle w:val="Ttulo1"/>
        <w:jc w:val="center"/>
        <w:rPr>
          <w:rStyle w:val="Ttulodellibro"/>
          <w:b w:val="0"/>
          <w:bCs w:val="0"/>
          <w:color w:val="007161"/>
          <w:spacing w:val="0"/>
          <w:sz w:val="36"/>
          <w:szCs w:val="36"/>
        </w:rPr>
      </w:pPr>
      <w:r w:rsidRPr="4A52FCAF">
        <w:rPr>
          <w:i/>
          <w:iCs/>
          <w:color w:val="007161"/>
          <w:sz w:val="36"/>
          <w:szCs w:val="36"/>
        </w:rPr>
        <w:t>“</w:t>
      </w:r>
      <w:proofErr w:type="spellStart"/>
      <w:r w:rsidR="00A863BD" w:rsidRPr="00A863BD">
        <w:rPr>
          <w:b/>
          <w:bCs/>
          <w:i/>
          <w:iCs/>
          <w:color w:val="007161"/>
          <w:sz w:val="36"/>
          <w:szCs w:val="36"/>
        </w:rPr>
        <w:t>Pe</w:t>
      </w:r>
      <w:r w:rsidR="00A863BD">
        <w:rPr>
          <w:b/>
          <w:bCs/>
          <w:i/>
          <w:iCs/>
          <w:color w:val="007161"/>
          <w:sz w:val="36"/>
          <w:szCs w:val="36"/>
        </w:rPr>
        <w:t>tites</w:t>
      </w:r>
      <w:proofErr w:type="spellEnd"/>
      <w:r w:rsidR="00A863BD">
        <w:rPr>
          <w:b/>
          <w:bCs/>
          <w:i/>
          <w:iCs/>
          <w:color w:val="007161"/>
          <w:sz w:val="36"/>
          <w:szCs w:val="36"/>
        </w:rPr>
        <w:t xml:space="preserve"> </w:t>
      </w:r>
      <w:proofErr w:type="spellStart"/>
      <w:r w:rsidR="00A863BD">
        <w:rPr>
          <w:b/>
          <w:bCs/>
          <w:i/>
          <w:iCs/>
          <w:color w:val="007161"/>
          <w:sz w:val="36"/>
          <w:szCs w:val="36"/>
        </w:rPr>
        <w:t>mans</w:t>
      </w:r>
      <w:proofErr w:type="spellEnd"/>
      <w:r w:rsidR="00A863BD">
        <w:rPr>
          <w:b/>
          <w:bCs/>
          <w:i/>
          <w:iCs/>
          <w:color w:val="007161"/>
          <w:sz w:val="36"/>
          <w:szCs w:val="36"/>
        </w:rPr>
        <w:t xml:space="preserve"> a </w:t>
      </w:r>
      <w:proofErr w:type="spellStart"/>
      <w:r w:rsidR="00A863BD">
        <w:rPr>
          <w:b/>
          <w:bCs/>
          <w:i/>
          <w:iCs/>
          <w:color w:val="007161"/>
          <w:sz w:val="36"/>
          <w:szCs w:val="36"/>
        </w:rPr>
        <w:t>l’hort</w:t>
      </w:r>
      <w:proofErr w:type="spellEnd"/>
      <w:r w:rsidR="00A863BD" w:rsidRPr="00A863BD">
        <w:rPr>
          <w:b/>
          <w:bCs/>
          <w:i/>
          <w:iCs/>
          <w:color w:val="007161"/>
          <w:sz w:val="36"/>
          <w:szCs w:val="36"/>
        </w:rPr>
        <w:t>: una nueva guía para seguir cultivando escuelas más saludables y sostenibles</w:t>
      </w:r>
      <w:r w:rsidRPr="4A52FCAF">
        <w:rPr>
          <w:i/>
          <w:iCs/>
          <w:color w:val="007161"/>
          <w:sz w:val="36"/>
          <w:szCs w:val="36"/>
        </w:rPr>
        <w:t>”</w:t>
      </w:r>
    </w:p>
    <w:p w14:paraId="5EB67D97" w14:textId="75CA2CAF" w:rsidR="007E4BC5" w:rsidRPr="00C964A7" w:rsidRDefault="00F71886" w:rsidP="00C964A7">
      <w:pPr>
        <w:pStyle w:val="Ttulo1"/>
        <w:jc w:val="center"/>
        <w:rPr>
          <w:b/>
          <w:bCs/>
          <w:i/>
          <w:iCs/>
          <w:color w:val="000000" w:themeColor="text1"/>
          <w:spacing w:val="5"/>
          <w:sz w:val="24"/>
          <w:szCs w:val="24"/>
        </w:rPr>
      </w:pPr>
      <w:r>
        <w:rPr>
          <w:rStyle w:val="Ttulodellibro"/>
          <w:color w:val="000000" w:themeColor="text1"/>
          <w:sz w:val="24"/>
          <w:szCs w:val="24"/>
        </w:rPr>
        <w:t>Termina la edición 2024/2025 de</w:t>
      </w:r>
      <w:r w:rsidR="00C964A7" w:rsidRPr="00C964A7">
        <w:rPr>
          <w:rStyle w:val="Ttulodellibro"/>
          <w:color w:val="000000" w:themeColor="text1"/>
          <w:sz w:val="24"/>
          <w:szCs w:val="24"/>
        </w:rPr>
        <w:t>l proyecto</w:t>
      </w:r>
      <w:r w:rsidR="004E27C5">
        <w:rPr>
          <w:rStyle w:val="Ttulodellibro"/>
          <w:color w:val="000000" w:themeColor="text1"/>
          <w:sz w:val="24"/>
          <w:szCs w:val="24"/>
        </w:rPr>
        <w:t xml:space="preserve"> “Escuelas infantiles saludables y sostenibles”</w:t>
      </w:r>
      <w:r w:rsidR="00C964A7" w:rsidRPr="00C964A7">
        <w:rPr>
          <w:rStyle w:val="Ttulodellibro"/>
          <w:color w:val="000000" w:themeColor="text1"/>
          <w:sz w:val="24"/>
          <w:szCs w:val="24"/>
        </w:rPr>
        <w:t>,</w:t>
      </w:r>
      <w:r>
        <w:rPr>
          <w:rStyle w:val="Ttulodellibro"/>
          <w:color w:val="000000" w:themeColor="text1"/>
          <w:sz w:val="24"/>
          <w:szCs w:val="24"/>
        </w:rPr>
        <w:t xml:space="preserve"> </w:t>
      </w:r>
      <w:r w:rsidR="00221162">
        <w:rPr>
          <w:rStyle w:val="Ttulodellibro"/>
          <w:color w:val="000000" w:themeColor="text1"/>
          <w:sz w:val="24"/>
          <w:szCs w:val="24"/>
        </w:rPr>
        <w:t xml:space="preserve">impulsado por Justicia Alimentaria y </w:t>
      </w:r>
      <w:r>
        <w:rPr>
          <w:rStyle w:val="Ttulodellibro"/>
          <w:color w:val="000000" w:themeColor="text1"/>
          <w:sz w:val="24"/>
          <w:szCs w:val="24"/>
        </w:rPr>
        <w:t xml:space="preserve">apoyado por Menorca </w:t>
      </w:r>
      <w:proofErr w:type="spellStart"/>
      <w:r>
        <w:rPr>
          <w:rStyle w:val="Ttulodellibro"/>
          <w:color w:val="000000" w:themeColor="text1"/>
          <w:sz w:val="24"/>
          <w:szCs w:val="24"/>
        </w:rPr>
        <w:t>Preservation</w:t>
      </w:r>
      <w:proofErr w:type="spellEnd"/>
      <w:r w:rsidR="00221162">
        <w:rPr>
          <w:rStyle w:val="Ttulodellibro"/>
          <w:color w:val="000000" w:themeColor="text1"/>
          <w:sz w:val="24"/>
          <w:szCs w:val="24"/>
        </w:rPr>
        <w:t xml:space="preserve">, </w:t>
      </w:r>
      <w:r w:rsidR="00C964A7" w:rsidRPr="00C964A7">
        <w:rPr>
          <w:rStyle w:val="Ttulodellibro"/>
          <w:color w:val="000000" w:themeColor="text1"/>
          <w:sz w:val="24"/>
          <w:szCs w:val="24"/>
        </w:rPr>
        <w:t>centrado en promover la transición hacia un modelo alimentario saludable</w:t>
      </w:r>
    </w:p>
    <w:p w14:paraId="204FA98D" w14:textId="0450D0F3" w:rsidR="008A5F54" w:rsidRDefault="008A5F54" w:rsidP="008A5F54"/>
    <w:p w14:paraId="2177819A" w14:textId="0BEE735C" w:rsidR="00A72CB4" w:rsidRDefault="16AC4661" w:rsidP="00F81FC7">
      <w:r>
        <w:t>San</w:t>
      </w:r>
      <w:r w:rsidR="00463035">
        <w:t>t</w:t>
      </w:r>
      <w:r>
        <w:t xml:space="preserve"> </w:t>
      </w:r>
      <w:r w:rsidR="00463035">
        <w:t>Lluí</w:t>
      </w:r>
      <w:r>
        <w:t>s</w:t>
      </w:r>
      <w:r w:rsidR="00A72CB4">
        <w:t xml:space="preserve">, </w:t>
      </w:r>
      <w:r w:rsidR="00463035">
        <w:t>14</w:t>
      </w:r>
      <w:r w:rsidR="00A72CB4">
        <w:t xml:space="preserve"> </w:t>
      </w:r>
      <w:r w:rsidR="00463035">
        <w:t>octubre</w:t>
      </w:r>
      <w:r w:rsidR="00A72CB4">
        <w:t xml:space="preserve"> 202</w:t>
      </w:r>
      <w:r w:rsidR="00463035">
        <w:t>5</w:t>
      </w:r>
    </w:p>
    <w:p w14:paraId="5AF9BD30" w14:textId="6725F7B9" w:rsidR="005539A6" w:rsidRPr="005539A6" w:rsidRDefault="005539A6" w:rsidP="005539A6">
      <w:pPr>
        <w:jc w:val="both"/>
      </w:pPr>
      <w:r w:rsidRPr="005539A6">
        <w:t xml:space="preserve">El proyecto </w:t>
      </w:r>
      <w:r w:rsidRPr="005539A6">
        <w:rPr>
          <w:i/>
          <w:iCs/>
        </w:rPr>
        <w:t>“Escuelas infantiles saludables y sostenibles”</w:t>
      </w:r>
      <w:r w:rsidRPr="005539A6">
        <w:t xml:space="preserve">, impulsado por </w:t>
      </w:r>
      <w:r w:rsidRPr="005539A6">
        <w:rPr>
          <w:b/>
          <w:bCs/>
        </w:rPr>
        <w:t>Justicia Alimentaria</w:t>
      </w:r>
      <w:r w:rsidRPr="005539A6">
        <w:t xml:space="preserve"> con el apoyo de </w:t>
      </w:r>
      <w:r w:rsidRPr="005539A6">
        <w:rPr>
          <w:b/>
          <w:bCs/>
        </w:rPr>
        <w:t xml:space="preserve">Menorca </w:t>
      </w:r>
      <w:proofErr w:type="spellStart"/>
      <w:r w:rsidRPr="005539A6">
        <w:rPr>
          <w:b/>
          <w:bCs/>
        </w:rPr>
        <w:t>Preservation</w:t>
      </w:r>
      <w:proofErr w:type="spellEnd"/>
      <w:r w:rsidRPr="005539A6">
        <w:t xml:space="preserve">, cierra </w:t>
      </w:r>
      <w:r w:rsidR="0059233F">
        <w:t>la edición del curso 2024</w:t>
      </w:r>
      <w:r w:rsidR="00F71886">
        <w:t>/</w:t>
      </w:r>
      <w:r w:rsidR="0059233F">
        <w:t>2025</w:t>
      </w:r>
      <w:r w:rsidRPr="005539A6">
        <w:t xml:space="preserve"> con la presentación de la guía </w:t>
      </w:r>
      <w:r w:rsidRPr="003E01CE">
        <w:rPr>
          <w:b/>
          <w:bCs/>
        </w:rPr>
        <w:t>“</w:t>
      </w:r>
      <w:proofErr w:type="spellStart"/>
      <w:r w:rsidRPr="003E01CE">
        <w:rPr>
          <w:b/>
          <w:bCs/>
        </w:rPr>
        <w:t>Petites</w:t>
      </w:r>
      <w:proofErr w:type="spellEnd"/>
      <w:r w:rsidRPr="003E01CE">
        <w:rPr>
          <w:b/>
          <w:bCs/>
        </w:rPr>
        <w:t xml:space="preserve"> </w:t>
      </w:r>
      <w:proofErr w:type="spellStart"/>
      <w:r w:rsidRPr="003E01CE">
        <w:rPr>
          <w:b/>
          <w:bCs/>
        </w:rPr>
        <w:t>mans</w:t>
      </w:r>
      <w:proofErr w:type="spellEnd"/>
      <w:r w:rsidRPr="003E01CE">
        <w:rPr>
          <w:b/>
          <w:bCs/>
        </w:rPr>
        <w:t xml:space="preserve"> a </w:t>
      </w:r>
      <w:proofErr w:type="spellStart"/>
      <w:r w:rsidRPr="003E01CE">
        <w:rPr>
          <w:b/>
          <w:bCs/>
        </w:rPr>
        <w:t>l’hort</w:t>
      </w:r>
      <w:proofErr w:type="spellEnd"/>
      <w:r w:rsidRPr="003E01CE">
        <w:rPr>
          <w:b/>
          <w:bCs/>
        </w:rPr>
        <w:t>”,</w:t>
      </w:r>
      <w:r w:rsidRPr="005539A6">
        <w:t xml:space="preserve"> una herramienta práctica para acompañar a las educadoras en la gestión y dinamización de los huertos escolares.</w:t>
      </w:r>
    </w:p>
    <w:p w14:paraId="39DBC5BC" w14:textId="3EDBA8D5" w:rsidR="005539A6" w:rsidRPr="005539A6" w:rsidRDefault="005539A6" w:rsidP="005539A6">
      <w:pPr>
        <w:jc w:val="both"/>
      </w:pPr>
      <w:r w:rsidRPr="005539A6">
        <w:t xml:space="preserve">La guía, elaborada a partir de la experiencia acumulada durante </w:t>
      </w:r>
      <w:r w:rsidR="0059233F">
        <w:t>este curso</w:t>
      </w:r>
      <w:r w:rsidRPr="005539A6">
        <w:t>, ofrece una doble perspectiva: técnica, abordando cuestiones como la planificación, el mantenimiento y la gestión del huerto, y educativa, proponiendo actividades y recursos para trabajar</w:t>
      </w:r>
      <w:r w:rsidR="00F71886">
        <w:t xml:space="preserve"> y experimentar</w:t>
      </w:r>
      <w:r w:rsidRPr="005539A6">
        <w:t xml:space="preserve"> con los niños valores como la alimentación saludable, el respeto por la naturaleza y la importancia de los productos locales y de temporada.</w:t>
      </w:r>
    </w:p>
    <w:p w14:paraId="3F3D9B55" w14:textId="77777777" w:rsidR="005539A6" w:rsidRPr="005539A6" w:rsidRDefault="005539A6" w:rsidP="005539A6">
      <w:pPr>
        <w:jc w:val="both"/>
      </w:pPr>
      <w:r w:rsidRPr="005539A6">
        <w:t>Más de diez educadoras de distintos centros participaron en la presentación del material, que tuvo lugar ayer, y en la que se hizo entrega de un ejemplar a cada escuela participante para facilitar su aplicación en el aula y en el huerto.</w:t>
      </w:r>
    </w:p>
    <w:p w14:paraId="45E6E47F" w14:textId="11E95763" w:rsidR="005539A6" w:rsidRDefault="003E660E" w:rsidP="005539A6">
      <w:pPr>
        <w:jc w:val="both"/>
      </w:pPr>
      <w:r w:rsidRPr="003E660E">
        <w:t xml:space="preserve">El proyecto, activo en Menorca desde 2021, ha implicado este curso a más de 400 </w:t>
      </w:r>
      <w:proofErr w:type="gramStart"/>
      <w:r w:rsidRPr="003E660E">
        <w:t>niños y niñas</w:t>
      </w:r>
      <w:proofErr w:type="gramEnd"/>
      <w:r w:rsidRPr="003E660E">
        <w:t xml:space="preserve"> y 150 familias de diez escuelas infantiles. A través de talleres prácticos, formación para el personal docente y actividades con las familias, el objetivo es promover un modelo alimentario más saludable, justo y sostenible desde las primeras etapas de vida</w:t>
      </w:r>
      <w:r w:rsidR="00382327">
        <w:t>:</w:t>
      </w:r>
    </w:p>
    <w:p w14:paraId="236E64A7" w14:textId="19F34856" w:rsidR="005539A6" w:rsidRPr="00BF5D4C" w:rsidRDefault="005539A6" w:rsidP="005539A6">
      <w:pPr>
        <w:jc w:val="both"/>
        <w:rPr>
          <w:i/>
          <w:iCs/>
        </w:rPr>
      </w:pPr>
      <w:r w:rsidRPr="002D7A8D">
        <w:rPr>
          <w:b/>
          <w:bCs/>
        </w:rPr>
        <w:t>Núria Llabrés, coordinadora de Justicia Alimentaria en las Islas Baleares:</w:t>
      </w:r>
      <w:r w:rsidRPr="002D7A8D">
        <w:t xml:space="preserve"> </w:t>
      </w:r>
      <w:r w:rsidR="009E7992" w:rsidRPr="009E7992">
        <w:rPr>
          <w:i/>
          <w:iCs/>
        </w:rPr>
        <w:t>“Con esta guía queremos dar continuidad al trabajo realizado durante el curso y ofrecer una herramienta útil para que las educadoras puedan seguir trabajando en torno a la alimentación saludable y el respeto por nuestro entorno a través del huerto escolar. La educación alimentaria desde las primeras edades es clave para contribuir a la transición hacia una alimentación más justa, saludable y sostenible.”</w:t>
      </w:r>
    </w:p>
    <w:p w14:paraId="5DB4643A" w14:textId="3AC82FB6" w:rsidR="005539A6" w:rsidRPr="00BF5D4C" w:rsidRDefault="005539A6" w:rsidP="005539A6">
      <w:pPr>
        <w:jc w:val="both"/>
        <w:rPr>
          <w:b/>
          <w:bCs/>
          <w:i/>
          <w:iCs/>
        </w:rPr>
      </w:pPr>
      <w:r>
        <w:rPr>
          <w:b/>
          <w:bCs/>
        </w:rPr>
        <w:t xml:space="preserve">Sixto </w:t>
      </w:r>
      <w:proofErr w:type="spellStart"/>
      <w:r>
        <w:rPr>
          <w:b/>
          <w:bCs/>
        </w:rPr>
        <w:t>Cabiró</w:t>
      </w:r>
      <w:proofErr w:type="spellEnd"/>
      <w:r w:rsidRPr="002D7A8D">
        <w:rPr>
          <w:b/>
          <w:bCs/>
        </w:rPr>
        <w:t xml:space="preserve">, </w:t>
      </w:r>
      <w:r>
        <w:rPr>
          <w:b/>
          <w:bCs/>
        </w:rPr>
        <w:t xml:space="preserve">técnico </w:t>
      </w:r>
      <w:r w:rsidR="0095357D">
        <w:rPr>
          <w:b/>
          <w:bCs/>
        </w:rPr>
        <w:t>agrícola y responsable del acompañamiento en los huertos escolares</w:t>
      </w:r>
      <w:r w:rsidRPr="002D7A8D">
        <w:rPr>
          <w:b/>
          <w:bCs/>
        </w:rPr>
        <w:t>:</w:t>
      </w:r>
      <w:r w:rsidR="00BF5D4C">
        <w:rPr>
          <w:b/>
          <w:bCs/>
        </w:rPr>
        <w:t xml:space="preserve"> </w:t>
      </w:r>
      <w:r w:rsidR="00BF5D4C" w:rsidRPr="00BF5D4C">
        <w:rPr>
          <w:i/>
          <w:iCs/>
        </w:rPr>
        <w:t xml:space="preserve">“Durante el curso hemos visto cómo los huertos se han convertido en espacios vivos de aprendizaje y descubrimiento, donde </w:t>
      </w:r>
      <w:proofErr w:type="gramStart"/>
      <w:r w:rsidR="00BF5D4C" w:rsidRPr="00BF5D4C">
        <w:rPr>
          <w:i/>
          <w:iCs/>
        </w:rPr>
        <w:t>los niños y niñas</w:t>
      </w:r>
      <w:proofErr w:type="gramEnd"/>
      <w:r w:rsidR="00BF5D4C" w:rsidRPr="00BF5D4C">
        <w:rPr>
          <w:i/>
          <w:iCs/>
        </w:rPr>
        <w:t xml:space="preserve"> conectan con la naturaleza y aprenden el valor de los alimentos. Es muy motivador trabajar con educadoras tan implicadas; su dedicación hace que el proyecto arraigue y dé frutos desde ahora, y que, cuando esta generación tome el relevo, todo lo que han vivido tenga un verdadero poder de cambio hacia una sociedad más consciente y sostenible.”</w:t>
      </w:r>
    </w:p>
    <w:p w14:paraId="17954A71" w14:textId="77777777" w:rsidR="0014311B" w:rsidRPr="005539A6" w:rsidRDefault="0014311B" w:rsidP="005539A6">
      <w:pPr>
        <w:jc w:val="both"/>
      </w:pPr>
    </w:p>
    <w:p w14:paraId="0749383C" w14:textId="708666B8" w:rsidR="005539A6" w:rsidRPr="005539A6" w:rsidRDefault="005539A6" w:rsidP="005539A6">
      <w:pPr>
        <w:jc w:val="both"/>
        <w:rPr>
          <w:i/>
          <w:iCs/>
        </w:rPr>
      </w:pPr>
      <w:r w:rsidRPr="0014311B">
        <w:rPr>
          <w:b/>
          <w:bCs/>
        </w:rPr>
        <w:lastRenderedPageBreak/>
        <w:t xml:space="preserve">Rebecca Morris, </w:t>
      </w:r>
      <w:proofErr w:type="gramStart"/>
      <w:r w:rsidRPr="0014311B">
        <w:rPr>
          <w:b/>
          <w:bCs/>
        </w:rPr>
        <w:t>Directora</w:t>
      </w:r>
      <w:proofErr w:type="gramEnd"/>
      <w:r w:rsidRPr="0014311B">
        <w:rPr>
          <w:b/>
          <w:bCs/>
        </w:rPr>
        <w:t xml:space="preserve"> de Menorca </w:t>
      </w:r>
      <w:proofErr w:type="spellStart"/>
      <w:r w:rsidRPr="0014311B">
        <w:rPr>
          <w:b/>
          <w:bCs/>
        </w:rPr>
        <w:t>Preservation</w:t>
      </w:r>
      <w:proofErr w:type="spellEnd"/>
      <w:proofErr w:type="gramStart"/>
      <w:r w:rsidRPr="0014311B">
        <w:rPr>
          <w:b/>
          <w:bCs/>
        </w:rPr>
        <w:t>:</w:t>
      </w:r>
      <w:r>
        <w:t xml:space="preserve">  </w:t>
      </w:r>
      <w:r w:rsidRPr="005539A6">
        <w:rPr>
          <w:i/>
          <w:iCs/>
        </w:rPr>
        <w:t>“</w:t>
      </w:r>
      <w:proofErr w:type="gramEnd"/>
      <w:r w:rsidRPr="005539A6">
        <w:rPr>
          <w:i/>
          <w:iCs/>
        </w:rPr>
        <w:t xml:space="preserve">Nos </w:t>
      </w:r>
      <w:r w:rsidR="0014311B" w:rsidRPr="0094136C">
        <w:rPr>
          <w:i/>
          <w:iCs/>
        </w:rPr>
        <w:t>entusiasma</w:t>
      </w:r>
      <w:r w:rsidRPr="005539A6">
        <w:rPr>
          <w:i/>
          <w:iCs/>
        </w:rPr>
        <w:t xml:space="preserve"> ver cómo </w:t>
      </w:r>
      <w:r w:rsidR="0014311B" w:rsidRPr="0094136C">
        <w:rPr>
          <w:i/>
          <w:iCs/>
        </w:rPr>
        <w:t>todo el</w:t>
      </w:r>
      <w:r w:rsidRPr="005539A6">
        <w:rPr>
          <w:i/>
          <w:iCs/>
        </w:rPr>
        <w:t xml:space="preserve"> trabajo </w:t>
      </w:r>
      <w:r w:rsidR="00FC1EED" w:rsidRPr="0094136C">
        <w:rPr>
          <w:i/>
          <w:iCs/>
        </w:rPr>
        <w:t>acumulado que se ha desarrollado a través de este proyecto</w:t>
      </w:r>
      <w:r w:rsidRPr="005539A6">
        <w:rPr>
          <w:i/>
          <w:iCs/>
        </w:rPr>
        <w:t xml:space="preserve"> se materializa en una </w:t>
      </w:r>
      <w:r w:rsidR="00FC1EED" w:rsidRPr="0094136C">
        <w:rPr>
          <w:i/>
          <w:iCs/>
        </w:rPr>
        <w:t>guía</w:t>
      </w:r>
      <w:r w:rsidRPr="005539A6">
        <w:rPr>
          <w:i/>
          <w:iCs/>
        </w:rPr>
        <w:t xml:space="preserve"> que seguirá inspirando a las educadoras y </w:t>
      </w:r>
      <w:r w:rsidR="001621D2" w:rsidRPr="0094136C">
        <w:rPr>
          <w:i/>
          <w:iCs/>
        </w:rPr>
        <w:t xml:space="preserve">fomentando el vínculo de </w:t>
      </w:r>
      <w:proofErr w:type="gramStart"/>
      <w:r w:rsidR="001621D2" w:rsidRPr="0094136C">
        <w:rPr>
          <w:i/>
          <w:iCs/>
        </w:rPr>
        <w:t>niños y niñas</w:t>
      </w:r>
      <w:proofErr w:type="gramEnd"/>
      <w:r w:rsidR="001621D2" w:rsidRPr="0094136C">
        <w:rPr>
          <w:i/>
          <w:iCs/>
        </w:rPr>
        <w:t xml:space="preserve"> con</w:t>
      </w:r>
      <w:r w:rsidRPr="005539A6">
        <w:rPr>
          <w:i/>
          <w:iCs/>
        </w:rPr>
        <w:t xml:space="preserve"> la tierra</w:t>
      </w:r>
      <w:r w:rsidR="002175B4" w:rsidRPr="0094136C">
        <w:rPr>
          <w:i/>
          <w:iCs/>
        </w:rPr>
        <w:t xml:space="preserve">. </w:t>
      </w:r>
      <w:r w:rsidR="00F43661" w:rsidRPr="00F43661">
        <w:rPr>
          <w:i/>
          <w:iCs/>
        </w:rPr>
        <w:t>Además, creemos que el acompañamiento a las familias hacia una alimentación más saludable y respetuosa con el entorno, llevado a cabo en paralelo a las actividades en las aulas, ha complementado muy bien este esfuerzo colectivo, sentando las bases para un cambio de hábitos profundo y duradero</w:t>
      </w:r>
      <w:r w:rsidRPr="005539A6">
        <w:rPr>
          <w:i/>
          <w:iCs/>
        </w:rPr>
        <w:t>.”</w:t>
      </w:r>
    </w:p>
    <w:p w14:paraId="66F477C3" w14:textId="192C94F6" w:rsidR="004E27C5" w:rsidRPr="00221162" w:rsidRDefault="0004007F" w:rsidP="00663E2D">
      <w:pPr>
        <w:jc w:val="both"/>
        <w:rPr>
          <w:rFonts w:ascii="Calibri" w:hAnsi="Calibri" w:cs="Calibri"/>
        </w:rPr>
      </w:pPr>
      <w:r w:rsidRPr="0004007F">
        <w:rPr>
          <w:rFonts w:ascii="Calibri" w:hAnsi="Calibri" w:cs="Calibri"/>
        </w:rPr>
        <w:t xml:space="preserve">Además de la nueva guía, este curso también se han impulsado pruebas piloto en los huertos utilizando lana como aislante y redes de pesca recicladas de </w:t>
      </w:r>
      <w:proofErr w:type="spellStart"/>
      <w:r w:rsidRPr="0004007F">
        <w:rPr>
          <w:rFonts w:ascii="Calibri" w:hAnsi="Calibri" w:cs="Calibri"/>
          <w:b/>
          <w:bCs/>
        </w:rPr>
        <w:t>PescArt</w:t>
      </w:r>
      <w:proofErr w:type="spellEnd"/>
      <w:r w:rsidRPr="0004007F">
        <w:rPr>
          <w:rFonts w:ascii="Calibri" w:hAnsi="Calibri" w:cs="Calibri"/>
          <w:b/>
          <w:bCs/>
        </w:rPr>
        <w:t xml:space="preserve"> Menorca</w:t>
      </w:r>
      <w:r w:rsidRPr="0004007F">
        <w:rPr>
          <w:rFonts w:ascii="Calibri" w:hAnsi="Calibri" w:cs="Calibri"/>
        </w:rPr>
        <w:t xml:space="preserve">, el proyecto de economía circular de Menorca </w:t>
      </w:r>
      <w:proofErr w:type="spellStart"/>
      <w:r w:rsidRPr="0004007F">
        <w:rPr>
          <w:rFonts w:ascii="Calibri" w:hAnsi="Calibri" w:cs="Calibri"/>
        </w:rPr>
        <w:t>Preservation</w:t>
      </w:r>
      <w:proofErr w:type="spellEnd"/>
      <w:r w:rsidRPr="0004007F">
        <w:rPr>
          <w:rFonts w:ascii="Calibri" w:hAnsi="Calibri" w:cs="Calibri"/>
        </w:rPr>
        <w:t>, para las plantas trepadoras en cinco escuelas infantiles. Una forma de aprovechar recursos locales y reforzar la conexión entre educación, sostenibilidad y territorio.</w:t>
      </w:r>
    </w:p>
    <w:p w14:paraId="6303B045" w14:textId="4C24FA11" w:rsidR="00F17AA7" w:rsidRPr="00221162" w:rsidRDefault="00F17AA7" w:rsidP="00F17AA7">
      <w:pPr>
        <w:pStyle w:val="Ttulo1"/>
        <w:ind w:firstLine="72"/>
        <w:rPr>
          <w:rFonts w:ascii="Calibri" w:hAnsi="Calibri" w:cs="Calibri"/>
          <w:b/>
          <w:bCs/>
          <w:i/>
          <w:iCs/>
          <w:color w:val="007161"/>
          <w:spacing w:val="5"/>
          <w:sz w:val="22"/>
          <w:szCs w:val="22"/>
        </w:rPr>
      </w:pPr>
      <w:r w:rsidRPr="00221162">
        <w:rPr>
          <w:rStyle w:val="Ttulodellibro"/>
          <w:rFonts w:ascii="Calibri" w:hAnsi="Calibri" w:cs="Calibri"/>
          <w:color w:val="007161"/>
          <w:sz w:val="22"/>
          <w:szCs w:val="22"/>
        </w:rPr>
        <w:t xml:space="preserve">Sobre Menorca </w:t>
      </w:r>
      <w:proofErr w:type="spellStart"/>
      <w:r w:rsidRPr="00221162">
        <w:rPr>
          <w:rStyle w:val="Ttulodellibro"/>
          <w:rFonts w:ascii="Calibri" w:hAnsi="Calibri" w:cs="Calibri"/>
          <w:color w:val="007161"/>
          <w:sz w:val="22"/>
          <w:szCs w:val="22"/>
        </w:rPr>
        <w:t>Preservation</w:t>
      </w:r>
      <w:proofErr w:type="spellEnd"/>
      <w:r w:rsidR="0086400F" w:rsidRPr="00221162">
        <w:rPr>
          <w:rStyle w:val="Ttulodellibro"/>
          <w:rFonts w:ascii="Calibri" w:hAnsi="Calibri" w:cs="Calibri"/>
          <w:color w:val="007161"/>
          <w:sz w:val="22"/>
          <w:szCs w:val="22"/>
        </w:rPr>
        <w:t xml:space="preserve"> </w:t>
      </w:r>
    </w:p>
    <w:p w14:paraId="3EFE2AFC" w14:textId="22858A80" w:rsidR="0086400F" w:rsidRPr="00221162" w:rsidRDefault="0086400F" w:rsidP="0086400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21162">
        <w:rPr>
          <w:rFonts w:ascii="Calibri" w:hAnsi="Calibri" w:cs="Calibri"/>
          <w:sz w:val="22"/>
          <w:szCs w:val="22"/>
        </w:rPr>
        <w:t xml:space="preserve">Menorca </w:t>
      </w:r>
      <w:proofErr w:type="spellStart"/>
      <w:r w:rsidRPr="00221162">
        <w:rPr>
          <w:rFonts w:ascii="Calibri" w:hAnsi="Calibri" w:cs="Calibri"/>
          <w:sz w:val="22"/>
          <w:szCs w:val="22"/>
        </w:rPr>
        <w:t>Preservation</w:t>
      </w:r>
      <w:proofErr w:type="spellEnd"/>
      <w:r w:rsidRPr="00221162">
        <w:rPr>
          <w:rFonts w:ascii="Calibri" w:hAnsi="Calibri" w:cs="Calibri"/>
          <w:sz w:val="22"/>
          <w:szCs w:val="22"/>
        </w:rPr>
        <w:t xml:space="preserve"> es una fundación sin ánimo de lucro que busca dar apoyo e impulsar proyectos medioambientales en la isla de Menorca, liderados por “héroes medioambientales locales”. Nuestro objetivo es recaudar fondos local e internacionalmente de personas y entidades con un fuerte </w:t>
      </w:r>
      <w:r w:rsidR="00CB3181" w:rsidRPr="00221162">
        <w:rPr>
          <w:rFonts w:ascii="Calibri" w:hAnsi="Calibri" w:cs="Calibri"/>
          <w:sz w:val="22"/>
          <w:szCs w:val="22"/>
        </w:rPr>
        <w:t>vínculo</w:t>
      </w:r>
      <w:r w:rsidRPr="00221162">
        <w:rPr>
          <w:rFonts w:ascii="Calibri" w:hAnsi="Calibri" w:cs="Calibri"/>
          <w:sz w:val="22"/>
          <w:szCs w:val="22"/>
        </w:rPr>
        <w:t xml:space="preserve"> a la isla y que quieren ayudarnos a preservar la singular belleza natural y los espectaculares ecosistemas marinos de Menorca. </w:t>
      </w:r>
    </w:p>
    <w:p w14:paraId="1679BC41" w14:textId="77777777" w:rsidR="0084110F" w:rsidRPr="0084110F" w:rsidRDefault="0084110F" w:rsidP="0084110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5DE76E" w14:textId="35D2CA80" w:rsidR="0086400F" w:rsidRPr="00D9767A" w:rsidRDefault="002805CB" w:rsidP="00A72CB4">
      <w:pPr>
        <w:rPr>
          <w:rStyle w:val="Ttulodellibro"/>
          <w:i w:val="0"/>
          <w:iCs w:val="0"/>
        </w:rPr>
      </w:pPr>
      <w:r w:rsidRPr="00D9767A">
        <w:rPr>
          <w:rStyle w:val="Ttulodellibro"/>
          <w:i w:val="0"/>
          <w:iCs w:val="0"/>
        </w:rPr>
        <w:t>Datos de contacto</w:t>
      </w:r>
    </w:p>
    <w:p w14:paraId="2367615E" w14:textId="7DE47424" w:rsidR="00FB02BC" w:rsidRPr="005A4EAD" w:rsidRDefault="00FB02BC" w:rsidP="002805CB">
      <w:pPr>
        <w:pStyle w:val="Prrafodelista"/>
        <w:numPr>
          <w:ilvl w:val="0"/>
          <w:numId w:val="5"/>
        </w:numPr>
        <w:rPr>
          <w:spacing w:val="5"/>
        </w:rPr>
      </w:pPr>
      <w:r>
        <w:rPr>
          <w:rStyle w:val="Ttulodellibro"/>
          <w:i w:val="0"/>
          <w:iCs w:val="0"/>
        </w:rPr>
        <w:t xml:space="preserve">Núria Llabrés - Coordinadora proyecto: </w:t>
      </w:r>
      <w:hyperlink r:id="rId10" w:history="1">
        <w:r w:rsidR="005A4EAD" w:rsidRPr="005A4EAD">
          <w:rPr>
            <w:rStyle w:val="Hipervnculo"/>
            <w:i/>
            <w:iCs/>
            <w:spacing w:val="5"/>
            <w:lang w:val="es-ES_tradnl"/>
          </w:rPr>
          <w:t>illesbalears@justiciaalimentaria.org</w:t>
        </w:r>
      </w:hyperlink>
    </w:p>
    <w:p w14:paraId="573B0268" w14:textId="354E9999" w:rsidR="0086400F" w:rsidRPr="005A4EAD" w:rsidRDefault="00EB5D6F" w:rsidP="005A4EAD">
      <w:pPr>
        <w:pStyle w:val="Prrafodelista"/>
        <w:numPr>
          <w:ilvl w:val="0"/>
          <w:numId w:val="5"/>
        </w:numPr>
        <w:rPr>
          <w:rStyle w:val="Ttulodellibro"/>
          <w:i w:val="0"/>
          <w:iCs w:val="0"/>
        </w:rPr>
      </w:pPr>
      <w:r w:rsidRPr="005A4EAD">
        <w:rPr>
          <w:rStyle w:val="Ttulodellibro"/>
          <w:i w:val="0"/>
          <w:iCs w:val="0"/>
        </w:rPr>
        <w:t>Comunicación y proyectos:</w:t>
      </w:r>
      <w:r w:rsidR="0086400F" w:rsidRPr="005A4EAD">
        <w:rPr>
          <w:rStyle w:val="Ttulodellibro"/>
          <w:i w:val="0"/>
          <w:iCs w:val="0"/>
        </w:rPr>
        <w:t xml:space="preserve"> </w:t>
      </w:r>
      <w:hyperlink r:id="rId11" w:history="1">
        <w:r w:rsidRPr="005A4EAD">
          <w:rPr>
            <w:rStyle w:val="Hipervnculo"/>
            <w:i/>
            <w:iCs/>
            <w:spacing w:val="5"/>
          </w:rPr>
          <w:t>sara@menorcapreservation.org</w:t>
        </w:r>
      </w:hyperlink>
    </w:p>
    <w:p w14:paraId="4C9BE606" w14:textId="78FF241D" w:rsidR="00663E2D" w:rsidRPr="00703F23" w:rsidRDefault="00703F23" w:rsidP="00703F23">
      <w:pPr>
        <w:pStyle w:val="Prrafodelista"/>
        <w:numPr>
          <w:ilvl w:val="0"/>
          <w:numId w:val="5"/>
        </w:numPr>
        <w:rPr>
          <w:b/>
          <w:bCs/>
          <w:spacing w:val="5"/>
        </w:rPr>
      </w:pPr>
      <w:r>
        <w:rPr>
          <w:rStyle w:val="Ttulodellibro"/>
          <w:i w:val="0"/>
          <w:iCs w:val="0"/>
        </w:rPr>
        <w:t>Dirección</w:t>
      </w:r>
      <w:r w:rsidR="00EB5D6F" w:rsidRPr="00D9767A">
        <w:rPr>
          <w:rStyle w:val="Ttulodellibro"/>
          <w:i w:val="0"/>
          <w:iCs w:val="0"/>
        </w:rPr>
        <w:t xml:space="preserve">: </w:t>
      </w:r>
      <w:hyperlink r:id="rId12" w:history="1">
        <w:r w:rsidRPr="005E6942">
          <w:rPr>
            <w:rStyle w:val="Hipervnculo"/>
            <w:i/>
            <w:iCs/>
            <w:spacing w:val="5"/>
          </w:rPr>
          <w:t>direccion@menorcapreservation.org</w:t>
        </w:r>
      </w:hyperlink>
    </w:p>
    <w:p w14:paraId="2D1FCB5E" w14:textId="2E922593" w:rsidR="00A72CB4" w:rsidRPr="008A5F54" w:rsidRDefault="00A72CB4" w:rsidP="00A72CB4"/>
    <w:sectPr w:rsidR="00A72CB4" w:rsidRPr="008A5F54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992A" w14:textId="77777777" w:rsidR="00E0786F" w:rsidRDefault="00E0786F" w:rsidP="007E4BC5">
      <w:pPr>
        <w:spacing w:after="0" w:line="240" w:lineRule="auto"/>
      </w:pPr>
      <w:r>
        <w:separator/>
      </w:r>
    </w:p>
  </w:endnote>
  <w:endnote w:type="continuationSeparator" w:id="0">
    <w:p w14:paraId="5C462E22" w14:textId="77777777" w:rsidR="00E0786F" w:rsidRDefault="00E0786F" w:rsidP="007E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8D000B2" w14:paraId="0CA55CF6" w14:textId="77777777" w:rsidTr="78D000B2">
      <w:tc>
        <w:tcPr>
          <w:tcW w:w="2830" w:type="dxa"/>
        </w:tcPr>
        <w:p w14:paraId="6247E12B" w14:textId="475FB853" w:rsidR="78D000B2" w:rsidRDefault="78D000B2" w:rsidP="78D000B2">
          <w:pPr>
            <w:pStyle w:val="Encabezado"/>
            <w:ind w:left="-115"/>
          </w:pPr>
        </w:p>
      </w:tc>
      <w:tc>
        <w:tcPr>
          <w:tcW w:w="2830" w:type="dxa"/>
        </w:tcPr>
        <w:p w14:paraId="0D523A2D" w14:textId="6AE70278" w:rsidR="78D000B2" w:rsidRDefault="78D000B2" w:rsidP="78D000B2">
          <w:pPr>
            <w:pStyle w:val="Encabezado"/>
            <w:jc w:val="center"/>
          </w:pPr>
        </w:p>
      </w:tc>
      <w:tc>
        <w:tcPr>
          <w:tcW w:w="2830" w:type="dxa"/>
        </w:tcPr>
        <w:p w14:paraId="4A76A0BF" w14:textId="30BA6F0A" w:rsidR="78D000B2" w:rsidRDefault="78D000B2" w:rsidP="78D000B2">
          <w:pPr>
            <w:pStyle w:val="Encabezado"/>
            <w:ind w:right="-115"/>
            <w:jc w:val="right"/>
          </w:pPr>
        </w:p>
      </w:tc>
    </w:tr>
  </w:tbl>
  <w:p w14:paraId="4CD154B2" w14:textId="4E93534E" w:rsidR="78D000B2" w:rsidRDefault="78D000B2" w:rsidP="78D000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08A9" w14:textId="77777777" w:rsidR="00E0786F" w:rsidRDefault="00E0786F" w:rsidP="007E4BC5">
      <w:pPr>
        <w:spacing w:after="0" w:line="240" w:lineRule="auto"/>
      </w:pPr>
      <w:r>
        <w:separator/>
      </w:r>
    </w:p>
  </w:footnote>
  <w:footnote w:type="continuationSeparator" w:id="0">
    <w:p w14:paraId="409B0CEC" w14:textId="77777777" w:rsidR="00E0786F" w:rsidRDefault="00E0786F" w:rsidP="007E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8D000B2" w14:paraId="02E80ABC" w14:textId="77777777" w:rsidTr="78D000B2">
      <w:tc>
        <w:tcPr>
          <w:tcW w:w="2830" w:type="dxa"/>
        </w:tcPr>
        <w:p w14:paraId="1A12D515" w14:textId="5F28D312" w:rsidR="78D000B2" w:rsidRDefault="00527E9A" w:rsidP="78D000B2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3C364C68" wp14:editId="0A1DF6B8">
                <wp:extent cx="1659890" cy="638810"/>
                <wp:effectExtent l="0" t="0" r="3810" b="0"/>
                <wp:docPr id="1528312853" name="Imagen 1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312853" name="Imagen 1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23F5861D" w14:textId="293341FC" w:rsidR="78D000B2" w:rsidRDefault="78D000B2" w:rsidP="78D000B2">
          <w:pPr>
            <w:pStyle w:val="Encabezado"/>
            <w:jc w:val="center"/>
          </w:pPr>
        </w:p>
      </w:tc>
      <w:tc>
        <w:tcPr>
          <w:tcW w:w="2830" w:type="dxa"/>
        </w:tcPr>
        <w:p w14:paraId="26652983" w14:textId="395D4E49" w:rsidR="78D000B2" w:rsidRDefault="78D000B2" w:rsidP="78D000B2">
          <w:pPr>
            <w:pStyle w:val="Encabezad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CEA9C36" wp14:editId="02465B3D">
                <wp:extent cx="638810" cy="638810"/>
                <wp:effectExtent l="0" t="0" r="0" b="0"/>
                <wp:docPr id="1366829212" name="Imagen 1" descr="Imagen que contiene firmar, cuarto, palo, calle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81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179B47" w14:textId="0DE9A2F4" w:rsidR="78D000B2" w:rsidRDefault="78D000B2" w:rsidP="78D000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DCD"/>
    <w:multiLevelType w:val="hybridMultilevel"/>
    <w:tmpl w:val="DED09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61A"/>
    <w:multiLevelType w:val="hybridMultilevel"/>
    <w:tmpl w:val="BBE49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714C7"/>
    <w:multiLevelType w:val="hybridMultilevel"/>
    <w:tmpl w:val="A2BC9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5CAC"/>
    <w:multiLevelType w:val="hybridMultilevel"/>
    <w:tmpl w:val="C4FEB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1627"/>
    <w:multiLevelType w:val="hybridMultilevel"/>
    <w:tmpl w:val="0B562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45157"/>
    <w:multiLevelType w:val="hybridMultilevel"/>
    <w:tmpl w:val="E09EBCBC"/>
    <w:lvl w:ilvl="0" w:tplc="54D00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3259">
    <w:abstractNumId w:val="5"/>
  </w:num>
  <w:num w:numId="2" w16cid:durableId="756752410">
    <w:abstractNumId w:val="3"/>
  </w:num>
  <w:num w:numId="3" w16cid:durableId="594243031">
    <w:abstractNumId w:val="2"/>
  </w:num>
  <w:num w:numId="4" w16cid:durableId="1463884130">
    <w:abstractNumId w:val="1"/>
  </w:num>
  <w:num w:numId="5" w16cid:durableId="819736216">
    <w:abstractNumId w:val="4"/>
  </w:num>
  <w:num w:numId="6" w16cid:durableId="21897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DC"/>
    <w:rsid w:val="00025CA5"/>
    <w:rsid w:val="0004007F"/>
    <w:rsid w:val="00040C91"/>
    <w:rsid w:val="00050C52"/>
    <w:rsid w:val="00054C97"/>
    <w:rsid w:val="000770DF"/>
    <w:rsid w:val="000960FD"/>
    <w:rsid w:val="000D20E7"/>
    <w:rsid w:val="00111862"/>
    <w:rsid w:val="001269D6"/>
    <w:rsid w:val="001302FB"/>
    <w:rsid w:val="0014311B"/>
    <w:rsid w:val="001621D2"/>
    <w:rsid w:val="0017619C"/>
    <w:rsid w:val="001B267C"/>
    <w:rsid w:val="001B4E2A"/>
    <w:rsid w:val="002057AF"/>
    <w:rsid w:val="00206C4B"/>
    <w:rsid w:val="002175B4"/>
    <w:rsid w:val="00221162"/>
    <w:rsid w:val="00252283"/>
    <w:rsid w:val="002649FB"/>
    <w:rsid w:val="002805CB"/>
    <w:rsid w:val="00291902"/>
    <w:rsid w:val="00296412"/>
    <w:rsid w:val="002D7A8D"/>
    <w:rsid w:val="002F553C"/>
    <w:rsid w:val="00316F74"/>
    <w:rsid w:val="00326D97"/>
    <w:rsid w:val="00330828"/>
    <w:rsid w:val="00352F02"/>
    <w:rsid w:val="00382327"/>
    <w:rsid w:val="003A07DC"/>
    <w:rsid w:val="003E01CE"/>
    <w:rsid w:val="003E660E"/>
    <w:rsid w:val="004147F9"/>
    <w:rsid w:val="004155FA"/>
    <w:rsid w:val="004174D9"/>
    <w:rsid w:val="00463035"/>
    <w:rsid w:val="004667B5"/>
    <w:rsid w:val="00473186"/>
    <w:rsid w:val="00484245"/>
    <w:rsid w:val="00495B44"/>
    <w:rsid w:val="004E27C5"/>
    <w:rsid w:val="00527E9A"/>
    <w:rsid w:val="0053150F"/>
    <w:rsid w:val="005479DF"/>
    <w:rsid w:val="005539A6"/>
    <w:rsid w:val="0059233F"/>
    <w:rsid w:val="0059411E"/>
    <w:rsid w:val="005A4EAD"/>
    <w:rsid w:val="005C1523"/>
    <w:rsid w:val="005C2189"/>
    <w:rsid w:val="00642B86"/>
    <w:rsid w:val="00663E2D"/>
    <w:rsid w:val="00671AF7"/>
    <w:rsid w:val="00675528"/>
    <w:rsid w:val="006B6F2E"/>
    <w:rsid w:val="006E7895"/>
    <w:rsid w:val="00703F23"/>
    <w:rsid w:val="00714927"/>
    <w:rsid w:val="00733C7D"/>
    <w:rsid w:val="0076428A"/>
    <w:rsid w:val="007B20F6"/>
    <w:rsid w:val="007B6795"/>
    <w:rsid w:val="007E4BC5"/>
    <w:rsid w:val="0081025E"/>
    <w:rsid w:val="0082105B"/>
    <w:rsid w:val="0084110F"/>
    <w:rsid w:val="00843627"/>
    <w:rsid w:val="0086400F"/>
    <w:rsid w:val="008A5F54"/>
    <w:rsid w:val="008B0EE6"/>
    <w:rsid w:val="008F2294"/>
    <w:rsid w:val="00927DB7"/>
    <w:rsid w:val="00940A0C"/>
    <w:rsid w:val="0094136C"/>
    <w:rsid w:val="0095357D"/>
    <w:rsid w:val="00954AD4"/>
    <w:rsid w:val="009A0109"/>
    <w:rsid w:val="009A32CC"/>
    <w:rsid w:val="009E7992"/>
    <w:rsid w:val="00A655DC"/>
    <w:rsid w:val="00A72CB4"/>
    <w:rsid w:val="00A850C1"/>
    <w:rsid w:val="00A863BD"/>
    <w:rsid w:val="00B024D1"/>
    <w:rsid w:val="00B11D03"/>
    <w:rsid w:val="00B41571"/>
    <w:rsid w:val="00B46F01"/>
    <w:rsid w:val="00B52231"/>
    <w:rsid w:val="00B52CF7"/>
    <w:rsid w:val="00BC3745"/>
    <w:rsid w:val="00BF5D4C"/>
    <w:rsid w:val="00C0268B"/>
    <w:rsid w:val="00C308BE"/>
    <w:rsid w:val="00C52427"/>
    <w:rsid w:val="00C7472D"/>
    <w:rsid w:val="00C75C43"/>
    <w:rsid w:val="00C87FA3"/>
    <w:rsid w:val="00C93F06"/>
    <w:rsid w:val="00C95DB5"/>
    <w:rsid w:val="00C964A7"/>
    <w:rsid w:val="00CB3181"/>
    <w:rsid w:val="00CE7095"/>
    <w:rsid w:val="00CF1600"/>
    <w:rsid w:val="00D17FBF"/>
    <w:rsid w:val="00D37125"/>
    <w:rsid w:val="00D85056"/>
    <w:rsid w:val="00D9767A"/>
    <w:rsid w:val="00E0786F"/>
    <w:rsid w:val="00E87410"/>
    <w:rsid w:val="00EB5D6F"/>
    <w:rsid w:val="00EC4798"/>
    <w:rsid w:val="00EF3AA3"/>
    <w:rsid w:val="00EF3B04"/>
    <w:rsid w:val="00F05D11"/>
    <w:rsid w:val="00F17AA7"/>
    <w:rsid w:val="00F43661"/>
    <w:rsid w:val="00F55296"/>
    <w:rsid w:val="00F71886"/>
    <w:rsid w:val="00F81FC7"/>
    <w:rsid w:val="00F97A3B"/>
    <w:rsid w:val="00FB02BC"/>
    <w:rsid w:val="00FC1EED"/>
    <w:rsid w:val="00FE277E"/>
    <w:rsid w:val="09EA6D34"/>
    <w:rsid w:val="0BEA3E96"/>
    <w:rsid w:val="16AC4661"/>
    <w:rsid w:val="1C2A3A87"/>
    <w:rsid w:val="2A6F5FD8"/>
    <w:rsid w:val="41645517"/>
    <w:rsid w:val="49C14944"/>
    <w:rsid w:val="4A52FCAF"/>
    <w:rsid w:val="4B5D19A5"/>
    <w:rsid w:val="4CF8EA06"/>
    <w:rsid w:val="62752EAB"/>
    <w:rsid w:val="684085A0"/>
    <w:rsid w:val="78D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4D077"/>
  <w15:chartTrackingRefBased/>
  <w15:docId w15:val="{547B05A1-52A2-42A7-9C95-2DF6461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5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5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5D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5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tulodellibro">
    <w:name w:val="Book Title"/>
    <w:basedOn w:val="Fuentedeprrafopredeter"/>
    <w:uiPriority w:val="33"/>
    <w:qFormat/>
    <w:rsid w:val="007E4BC5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BC5"/>
  </w:style>
  <w:style w:type="paragraph" w:styleId="Piedepgina">
    <w:name w:val="footer"/>
    <w:basedOn w:val="Normal"/>
    <w:link w:val="PiedepginaCar"/>
    <w:uiPriority w:val="99"/>
    <w:unhideWhenUsed/>
    <w:rsid w:val="007E4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BC5"/>
  </w:style>
  <w:style w:type="character" w:styleId="Hipervnculo">
    <w:name w:val="Hyperlink"/>
    <w:basedOn w:val="Fuentedeprrafopredeter"/>
    <w:uiPriority w:val="99"/>
    <w:unhideWhenUsed/>
    <w:rsid w:val="004667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7B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6755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64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527E9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863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ccion@menorcapreserv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@menorcapreservatio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llesbalears@justiciaalimentar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f6ba3-41cb-40b7-af42-b411c12d8057">
      <Terms xmlns="http://schemas.microsoft.com/office/infopath/2007/PartnerControls"/>
    </lcf76f155ced4ddcb4097134ff3c332f>
    <TaxCatchAll xmlns="efcedcf2-8618-4dd3-ad1e-045d7ec99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A149A79C1D124B9C971A33AD32B69A" ma:contentTypeVersion="21" ma:contentTypeDescription="Crear nuevo documento." ma:contentTypeScope="" ma:versionID="abe65149bd632fa5c7c223820fb55639">
  <xsd:schema xmlns:xsd="http://www.w3.org/2001/XMLSchema" xmlns:xs="http://www.w3.org/2001/XMLSchema" xmlns:p="http://schemas.microsoft.com/office/2006/metadata/properties" xmlns:ns2="bc7f6ba3-41cb-40b7-af42-b411c12d8057" xmlns:ns3="efcedcf2-8618-4dd3-ad1e-045d7ec9992b" targetNamespace="http://schemas.microsoft.com/office/2006/metadata/properties" ma:root="true" ma:fieldsID="dc080413eab678ee8346466ba5483e1d" ns2:_="" ns3:_="">
    <xsd:import namespace="bc7f6ba3-41cb-40b7-af42-b411c12d8057"/>
    <xsd:import namespace="efcedcf2-8618-4dd3-ad1e-045d7ec99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6ba3-41cb-40b7-af42-b411c12d8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85b503e-960e-4e51-8db6-4981fc5f7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dcf2-8618-4dd3-ad1e-045d7ec9992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f7b24c-13b4-472c-9e39-cd08b26985f0}" ma:internalName="TaxCatchAll" ma:showField="CatchAllData" ma:web="efcedcf2-8618-4dd3-ad1e-045d7ec99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87997-62EA-4E4D-A464-597ECD217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4B8AB-30F5-4BA0-B920-6977DA7ACEBE}">
  <ds:schemaRefs>
    <ds:schemaRef ds:uri="http://schemas.microsoft.com/office/2006/metadata/properties"/>
    <ds:schemaRef ds:uri="http://schemas.microsoft.com/office/infopath/2007/PartnerControls"/>
    <ds:schemaRef ds:uri="bc7f6ba3-41cb-40b7-af42-b411c12d8057"/>
    <ds:schemaRef ds:uri="efcedcf2-8618-4dd3-ad1e-045d7ec9992b"/>
  </ds:schemaRefs>
</ds:datastoreItem>
</file>

<file path=customXml/itemProps3.xml><?xml version="1.0" encoding="utf-8"?>
<ds:datastoreItem xmlns:ds="http://schemas.openxmlformats.org/officeDocument/2006/customXml" ds:itemID="{A7A5B813-E68A-4532-8C12-E029209E6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f6ba3-41cb-40b7-af42-b411c12d8057"/>
    <ds:schemaRef ds:uri="efcedcf2-8618-4dd3-ad1e-045d7ec99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700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d'Eustacchio</dc:creator>
  <cp:keywords/>
  <dc:description/>
  <cp:lastModifiedBy>Sara D'Eustacchio</cp:lastModifiedBy>
  <cp:revision>31</cp:revision>
  <dcterms:created xsi:type="dcterms:W3CDTF">2024-12-02T07:48:00Z</dcterms:created>
  <dcterms:modified xsi:type="dcterms:W3CDTF">2025-10-14T13:01:00Z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0x01010028A149A79C1D124B9C971A33AD32B69A</vt:lpwstr>
  </property>
  <property fmtid="{D5CDD505-2E9C-101B-9397-08002B2CF9AE}" pid="3" name="MediaServiceImageTags">
    <vt:lpwstr/>
  </property>
</Properties>
</file>