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B88385" w14:textId="2DAE0983" w:rsidR="00F01B1C" w:rsidRDefault="00F01B1C" w:rsidP="00F01B1C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 xml:space="preserve">Title: </w:t>
      </w:r>
      <w:r w:rsidR="007C54DA" w:rsidRPr="007C54DA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Responsable de finanzas y administración</w:t>
      </w:r>
    </w:p>
    <w:p w14:paraId="6DB4822F" w14:textId="77777777" w:rsidR="00435D58" w:rsidRDefault="0067561C" w:rsidP="00435D58">
      <w:pPr>
        <w:snapToGrid w:val="0"/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B823C6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Ubicación:</w:t>
      </w:r>
      <w:r w:rsidRPr="00B823C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Menorca </w:t>
      </w:r>
      <w:r w:rsidRPr="00B823C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br/>
      </w:r>
      <w:r w:rsidRPr="00B823C6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Tipo de contrato:</w:t>
      </w:r>
      <w:r w:rsidRPr="00B823C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r w:rsidR="002D4C0B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Indefinido</w:t>
      </w:r>
      <w:r w:rsidR="00435D5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. </w:t>
      </w:r>
    </w:p>
    <w:p w14:paraId="758EB679" w14:textId="77777777" w:rsidR="00435D58" w:rsidRDefault="00435D58" w:rsidP="00435D58">
      <w:pPr>
        <w:snapToGrid w:val="0"/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435D58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Jornada:</w:t>
      </w: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r w:rsidR="0067561C" w:rsidRPr="00B823C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A tiempo parcial </w:t>
      </w:r>
      <w:r w:rsidR="0067561C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– 25horas semanales. </w:t>
      </w:r>
    </w:p>
    <w:p w14:paraId="0EAEDA5B" w14:textId="0B677CF3" w:rsidR="00435D58" w:rsidRDefault="00435D58" w:rsidP="00435D58">
      <w:pPr>
        <w:snapToGrid w:val="0"/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435D58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Incorporación:</w:t>
      </w: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Octubre 2025</w:t>
      </w:r>
    </w:p>
    <w:p w14:paraId="180464BE" w14:textId="2328F7F9" w:rsidR="00435D58" w:rsidRPr="00435D58" w:rsidRDefault="00435D58" w:rsidP="00435D58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477DEC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Salario competitivo según experiencia</w:t>
      </w: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de entre 1</w:t>
      </w:r>
      <w:r w:rsidR="00B34F7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250</w:t>
      </w: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€ y 1450€ brutos mensuales. </w:t>
      </w:r>
      <w:r w:rsidR="0067561C" w:rsidRPr="00B823C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br/>
      </w:r>
      <w:r w:rsidR="0067561C" w:rsidRPr="00B823C6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Reporta a:</w:t>
      </w:r>
      <w:r w:rsidR="0067561C" w:rsidRPr="00B823C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r w:rsidR="0067561C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Directora Ejecutiva</w:t>
      </w:r>
    </w:p>
    <w:p w14:paraId="4F97EAC3" w14:textId="6D881116" w:rsidR="0067561C" w:rsidRPr="00B823C6" w:rsidRDefault="0067561C" w:rsidP="0067561C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</w:pPr>
      <w:r w:rsidRPr="00B823C6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Resumen del puesto</w:t>
      </w:r>
    </w:p>
    <w:p w14:paraId="12161E0C" w14:textId="17A4EB85" w:rsidR="0067561C" w:rsidRPr="00B823C6" w:rsidRDefault="0067561C" w:rsidP="0067561C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B823C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Menorca Preservation busca un/a </w:t>
      </w:r>
      <w:r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Responsible de Finanzas y Administración</w:t>
      </w:r>
      <w:r w:rsidRPr="00B823C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altamente organizado/a y con experiencia técnica para liderar la gestión financiera y administrativa de la fundación. Esta persona será responsable tanto de las tareas operativas del área administrativa como del análisis financiero estratégico, proponiendo mejoras, identificando oportunidades de eficiencia y apoyando al equipo directivo en la toma de decisiones basadas en datos.</w:t>
      </w:r>
    </w:p>
    <w:p w14:paraId="52D55D9D" w14:textId="0A73D577" w:rsidR="0067561C" w:rsidRPr="0067561C" w:rsidRDefault="0067561C" w:rsidP="0067561C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B823C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También participará activamente en el desarrollo de propuestas de financiación, aportando a la elaboración de presupuestos y modelos financieros para nuevas oportunidades de captación de fondos.</w:t>
      </w:r>
    </w:p>
    <w:p w14:paraId="68662940" w14:textId="1A178E3D" w:rsidR="00F01B1C" w:rsidRPr="00B823C6" w:rsidRDefault="00F01B1C" w:rsidP="00F01B1C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</w:pPr>
      <w:r w:rsidRPr="00B823C6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Responsabilidades principales</w:t>
      </w:r>
    </w:p>
    <w:p w14:paraId="3249690C" w14:textId="77777777" w:rsidR="00F01B1C" w:rsidRPr="00B823C6" w:rsidRDefault="00F01B1C" w:rsidP="00F01B1C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B823C6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1. Gestión financiera estratégica</w:t>
      </w:r>
    </w:p>
    <w:p w14:paraId="454FC14F" w14:textId="77777777" w:rsidR="00F01B1C" w:rsidRPr="00B823C6" w:rsidRDefault="00F01B1C" w:rsidP="00F01B1C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B823C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Supervisar y actualizar el sistema de control financiero (Master Excel) con previsiones y realidades mensuales.</w:t>
      </w:r>
    </w:p>
    <w:p w14:paraId="1FB7C646" w14:textId="77777777" w:rsidR="00F01B1C" w:rsidRPr="00B823C6" w:rsidRDefault="00F01B1C" w:rsidP="00F01B1C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B823C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Analizar desviaciones presupuestarias y proponer medidas correctivas.</w:t>
      </w:r>
    </w:p>
    <w:p w14:paraId="683E2559" w14:textId="30F2470C" w:rsidR="00F01B1C" w:rsidRPr="00B823C6" w:rsidRDefault="00F01B1C" w:rsidP="00F01B1C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B823C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Desarrollar herramientas y propuestas para mejorar la eficiencia financiera y el crecimiento económico de la fundación</w:t>
      </w:r>
      <w:r w:rsidR="00D9327A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con herramientas como</w:t>
      </w:r>
      <w:r w:rsidR="0069087B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SAGE, Xero o Salesforce. </w:t>
      </w:r>
    </w:p>
    <w:p w14:paraId="332BB0D5" w14:textId="431824A1" w:rsidR="00F01B1C" w:rsidRPr="00545496" w:rsidRDefault="00F01B1C" w:rsidP="00545496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B823C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Preparar informes </w:t>
      </w:r>
      <w:r w:rsidR="005D6153" w:rsidRPr="003C089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de gestión trimestrales con notas explicativas</w:t>
      </w:r>
      <w:r w:rsidRPr="00B823C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, incluyendo gráficos</w:t>
      </w:r>
      <w:r w:rsidR="0054549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r w:rsidRPr="0054549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y análisis, para la dirección, el patronato y el comite directivo. </w:t>
      </w:r>
    </w:p>
    <w:p w14:paraId="7518AA35" w14:textId="77777777" w:rsidR="00545496" w:rsidRPr="003C0899" w:rsidRDefault="00545496" w:rsidP="00545496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3C089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Colaborar con la Directora Ejecutiva en la preparación del presupuesto anual y el desarrollo del plan financiero anual.</w:t>
      </w:r>
    </w:p>
    <w:p w14:paraId="5C640791" w14:textId="3486AC05" w:rsidR="00F01B1C" w:rsidRPr="00B823C6" w:rsidRDefault="00F01B1C" w:rsidP="00F01B1C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B823C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Identificar oportunidades de financiación, </w:t>
      </w:r>
      <w:r w:rsidR="00F040C7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estrategias de </w:t>
      </w:r>
      <w:r w:rsidRPr="00B823C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optimización de costes y </w:t>
      </w:r>
      <w:r w:rsidR="00F040C7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vias para la </w:t>
      </w:r>
      <w:r w:rsidRPr="00B823C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sostenibilidad económica.</w:t>
      </w:r>
    </w:p>
    <w:p w14:paraId="04833BD7" w14:textId="77777777" w:rsidR="00F01B1C" w:rsidRPr="00B823C6" w:rsidRDefault="00F01B1C" w:rsidP="00F01B1C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B823C6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2. Apoyo en recaudación de fondos</w:t>
      </w:r>
    </w:p>
    <w:p w14:paraId="399B6BBE" w14:textId="77777777" w:rsidR="00F01B1C" w:rsidRPr="00B823C6" w:rsidRDefault="00F01B1C" w:rsidP="00F01B1C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B823C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Participar en la elaboración de presupuestos para propuestas de financiación a fundaciones, convocatorias públicas o socios estratégicos.</w:t>
      </w:r>
    </w:p>
    <w:p w14:paraId="1A811A30" w14:textId="77777777" w:rsidR="00F01B1C" w:rsidRPr="00B823C6" w:rsidRDefault="00F01B1C" w:rsidP="00F01B1C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B823C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Aportar análisis financieros y proyecciones como parte del diseño de nuevas iniciativas o proyectos.</w:t>
      </w:r>
    </w:p>
    <w:p w14:paraId="65D665D2" w14:textId="77777777" w:rsidR="00F01B1C" w:rsidRPr="00B823C6" w:rsidRDefault="00F01B1C" w:rsidP="00F01B1C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B823C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Coordinar con el equipo directivo y los socios implicados la información financiera necesaria para las solicitudes y reportes.</w:t>
      </w:r>
    </w:p>
    <w:p w14:paraId="6D0D26F1" w14:textId="77777777" w:rsidR="00F01B1C" w:rsidRPr="00B823C6" w:rsidRDefault="00F01B1C" w:rsidP="00F01B1C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B823C6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3. Contabilidad y gestión operativa</w:t>
      </w:r>
    </w:p>
    <w:p w14:paraId="2C9BDCD8" w14:textId="77777777" w:rsidR="00F01B1C" w:rsidRPr="00B823C6" w:rsidRDefault="00F01B1C" w:rsidP="00F01B1C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B823C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lastRenderedPageBreak/>
        <w:t>Control diario de movimientos bancarios y conciliación.</w:t>
      </w:r>
    </w:p>
    <w:p w14:paraId="72741685" w14:textId="77777777" w:rsidR="00F01B1C" w:rsidRPr="00B823C6" w:rsidRDefault="00F01B1C" w:rsidP="00F01B1C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B823C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Coordinación y archivo mensual de facturas emitidas y recibidas, así como su envío a CECOME.</w:t>
      </w:r>
    </w:p>
    <w:p w14:paraId="6A90D42A" w14:textId="77777777" w:rsidR="00F01B1C" w:rsidRPr="00B823C6" w:rsidRDefault="00F01B1C" w:rsidP="00F01B1C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B823C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Seguimiento de pagos e ingresos según el presupuesto, incluyendo ajustes mensuales.</w:t>
      </w:r>
    </w:p>
    <w:p w14:paraId="5128462B" w14:textId="136D010E" w:rsidR="00F01B1C" w:rsidRPr="00B823C6" w:rsidRDefault="00332D28" w:rsidP="00F01B1C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Preparacion de transferencias y remesas</w:t>
      </w:r>
      <w:r w:rsidR="00F01B1C" w:rsidRPr="00B823C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(nóminas, proveedores, convenios, etc.) y archivo correspondiente.</w:t>
      </w:r>
    </w:p>
    <w:p w14:paraId="1118C394" w14:textId="5F73ED88" w:rsidR="00F01B1C" w:rsidRPr="00B823C6" w:rsidRDefault="00F01B1C" w:rsidP="00F01B1C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B823C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Preparación de la tesorería mensual </w:t>
      </w:r>
    </w:p>
    <w:p w14:paraId="7E13C414" w14:textId="5802830D" w:rsidR="00F01B1C" w:rsidRPr="00B823C6" w:rsidRDefault="00F01B1C" w:rsidP="00F01B1C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B823C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Emisión de certificados de donación y </w:t>
      </w:r>
      <w:r w:rsidR="00181160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cartas de </w:t>
      </w:r>
      <w:r w:rsidRPr="00B823C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agradecimiento a donantes.</w:t>
      </w:r>
    </w:p>
    <w:p w14:paraId="57561FC3" w14:textId="1ED4CFE6" w:rsidR="00F01B1C" w:rsidRDefault="00F01B1C" w:rsidP="00F01B1C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B823C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Coordinación con la asesoría </w:t>
      </w: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y/o el bufete de abogados</w:t>
      </w:r>
      <w:r w:rsidRPr="00B823C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para temas contables, fiscales y laborales.</w:t>
      </w:r>
    </w:p>
    <w:p w14:paraId="738FCB75" w14:textId="49224E19" w:rsidR="00E51110" w:rsidRPr="00E51110" w:rsidRDefault="00E51110" w:rsidP="00E51110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3C089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Supervisar las cuentas anuales junto con los asesores externos para su presentación formal.</w:t>
      </w:r>
    </w:p>
    <w:p w14:paraId="1E0D5648" w14:textId="77777777" w:rsidR="00F01B1C" w:rsidRPr="00B823C6" w:rsidRDefault="00F01B1C" w:rsidP="00F01B1C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B823C6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4. Administración general y apoyo operativo</w:t>
      </w:r>
    </w:p>
    <w:p w14:paraId="00B3C4DA" w14:textId="77777777" w:rsidR="00F01B1C" w:rsidRPr="00B823C6" w:rsidRDefault="00F01B1C" w:rsidP="00F01B1C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B823C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Gestión documental en SharePoint.</w:t>
      </w:r>
    </w:p>
    <w:p w14:paraId="0B93979F" w14:textId="77777777" w:rsidR="00F01B1C" w:rsidRPr="00B823C6" w:rsidRDefault="00F01B1C" w:rsidP="00F01B1C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B823C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Apoyo en procesos de RRHH (contratación, onboarding, registro de jornada, coordinación con empresa de riesgos laborales, etc.).</w:t>
      </w:r>
    </w:p>
    <w:p w14:paraId="382C599F" w14:textId="77777777" w:rsidR="00F01B1C" w:rsidRPr="00B823C6" w:rsidRDefault="00F01B1C" w:rsidP="00F01B1C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B823C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Gestión de solicitudes de voluntariado y recepción de currículums.</w:t>
      </w:r>
    </w:p>
    <w:p w14:paraId="18770A35" w14:textId="25F36422" w:rsidR="00F01B1C" w:rsidRPr="00B823C6" w:rsidRDefault="00F01B1C" w:rsidP="00F01B1C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B823C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Apoyo en eventos organizados por la fundación</w:t>
      </w: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– venta de entradas, coordinacion de pagos, etc. </w:t>
      </w:r>
    </w:p>
    <w:p w14:paraId="29CF6288" w14:textId="77777777" w:rsidR="00F01B1C" w:rsidRPr="00B823C6" w:rsidRDefault="00F01B1C" w:rsidP="00F01B1C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B823C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Coordinación con proveedores y compras para oficina y proyectos.</w:t>
      </w:r>
    </w:p>
    <w:p w14:paraId="1403B5A1" w14:textId="4FDD120F" w:rsidR="00F01B1C" w:rsidRPr="00B823C6" w:rsidRDefault="00D82972" w:rsidP="00F01B1C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Garantizar </w:t>
      </w:r>
      <w:r w:rsidR="00F01B1C" w:rsidRPr="00B823C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el cumplimiento en protección de datos y gestión de documentación legal.</w:t>
      </w:r>
    </w:p>
    <w:p w14:paraId="6D5B9A22" w14:textId="71367366" w:rsidR="00F01B1C" w:rsidRPr="00B823C6" w:rsidRDefault="00F01B1C" w:rsidP="00F01B1C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B823C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Seguimiento </w:t>
      </w:r>
      <w:r w:rsidR="004E25ED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y registro </w:t>
      </w:r>
      <w:r w:rsidRPr="00B823C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de oportunidades y donaciones en Salesforce.</w:t>
      </w:r>
    </w:p>
    <w:p w14:paraId="6E34F07A" w14:textId="77777777" w:rsidR="00F01B1C" w:rsidRPr="00B823C6" w:rsidRDefault="00F81753" w:rsidP="00F01B1C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lang w:eastAsia="en-GB"/>
        </w:rPr>
        <w:pict w14:anchorId="72E7F4FA">
          <v:rect id="_x0000_i1025" alt="" style="width:451.3pt;height:.05pt;mso-width-percent:0;mso-height-percent:0;mso-width-percent:0;mso-height-percent:0" o:hralign="center" o:hrstd="t" o:hr="t" fillcolor="#a0a0a0" stroked="f"/>
        </w:pict>
      </w:r>
    </w:p>
    <w:p w14:paraId="7FFA6856" w14:textId="77777777" w:rsidR="00F01B1C" w:rsidRPr="00B823C6" w:rsidRDefault="00F01B1C" w:rsidP="00F01B1C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</w:pPr>
      <w:r w:rsidRPr="00B823C6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Perfil requerido</w:t>
      </w:r>
    </w:p>
    <w:p w14:paraId="44819A5C" w14:textId="77777777" w:rsidR="00F01B1C" w:rsidRPr="00B823C6" w:rsidRDefault="00F01B1C" w:rsidP="00F01B1C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B823C6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Formación y experiencia:</w:t>
      </w:r>
    </w:p>
    <w:p w14:paraId="31CD1416" w14:textId="77777777" w:rsidR="00712179" w:rsidRPr="003C0899" w:rsidRDefault="00712179" w:rsidP="00712179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3C089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Licenciatura o Grado en Finanzas, Contabilidad, Administración de Empresas o similar.</w:t>
      </w:r>
    </w:p>
    <w:p w14:paraId="23886DE1" w14:textId="77777777" w:rsidR="00712179" w:rsidRPr="003C0899" w:rsidRDefault="00712179" w:rsidP="00712179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3C089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Certificación profesional en contabilidad.</w:t>
      </w:r>
    </w:p>
    <w:p w14:paraId="4891E42E" w14:textId="77777777" w:rsidR="00F01B1C" w:rsidRPr="00B823C6" w:rsidRDefault="00F01B1C" w:rsidP="00F01B1C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B823C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Mínimo 3 años de experiencia en un puesto similar, idealmente en organizaciones sin ánimo de lucro.</w:t>
      </w:r>
    </w:p>
    <w:p w14:paraId="1FEBA07D" w14:textId="77777777" w:rsidR="00F01B1C" w:rsidRPr="00B823C6" w:rsidRDefault="00F01B1C" w:rsidP="00F01B1C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B823C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Experiencia demostrada en análisis financiero, elaboración de presupuestos y reporting.</w:t>
      </w:r>
    </w:p>
    <w:p w14:paraId="2D78A4D7" w14:textId="77777777" w:rsidR="00F01B1C" w:rsidRDefault="00F01B1C" w:rsidP="00F01B1C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B823C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Experiencia en la elaboración de presupuestos para propuestas de financiación (deseable).</w:t>
      </w:r>
    </w:p>
    <w:p w14:paraId="620847FC" w14:textId="678AAA6B" w:rsidR="00F01B1C" w:rsidRPr="00B823C6" w:rsidRDefault="00F01B1C" w:rsidP="00F01B1C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Nivel alto de Ingles. </w:t>
      </w:r>
    </w:p>
    <w:p w14:paraId="0858A63F" w14:textId="77777777" w:rsidR="00F01B1C" w:rsidRPr="00B823C6" w:rsidRDefault="00F01B1C" w:rsidP="00F01B1C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B823C6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Competencias técnicas:</w:t>
      </w:r>
    </w:p>
    <w:p w14:paraId="65A0D097" w14:textId="77777777" w:rsidR="00F21A8A" w:rsidRPr="003C0899" w:rsidRDefault="00F21A8A" w:rsidP="00F21A8A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3C089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Dominio avanzado de Excel (imprescindible).</w:t>
      </w:r>
    </w:p>
    <w:p w14:paraId="189A2972" w14:textId="206CBFF4" w:rsidR="00F01B1C" w:rsidRDefault="00F01B1C" w:rsidP="00F01B1C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B823C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Conocimiento de herramientas </w:t>
      </w:r>
      <w:r w:rsidR="00C07872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gestion </w:t>
      </w:r>
      <w:r w:rsidRPr="00B823C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como Salesforce, </w:t>
      </w:r>
      <w:r w:rsidR="00C07872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, XERO, SAGE, </w:t>
      </w:r>
      <w:r w:rsidRPr="00B823C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SharePoint</w:t>
      </w:r>
      <w:r w:rsidR="00E20ECB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y</w:t>
      </w:r>
      <w:r w:rsidRPr="00B823C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Slack (deseable)</w:t>
      </w:r>
      <w:r w:rsidR="00C07872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.</w:t>
      </w:r>
    </w:p>
    <w:p w14:paraId="3BA9106B" w14:textId="6EFAE1C2" w:rsidR="0014098D" w:rsidRPr="0014098D" w:rsidRDefault="0014098D" w:rsidP="0014098D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3C089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Capacidad para gestionar datos procedentes de diferentes sistemas e integrarlos en modelos financieros.</w:t>
      </w:r>
    </w:p>
    <w:p w14:paraId="6D34CA23" w14:textId="77777777" w:rsidR="00F01B1C" w:rsidRPr="00B823C6" w:rsidRDefault="00F01B1C" w:rsidP="00F01B1C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B823C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Familiaridad con la gestión contable y fiscal en España.</w:t>
      </w:r>
    </w:p>
    <w:p w14:paraId="1D3B84BF" w14:textId="54461E30" w:rsidR="00F01B1C" w:rsidRPr="00B823C6" w:rsidRDefault="0014098D" w:rsidP="00F01B1C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lastRenderedPageBreak/>
        <w:t>Competencias</w:t>
      </w:r>
      <w:r w:rsidR="00F01B1C" w:rsidRPr="00B823C6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 xml:space="preserve"> personales:</w:t>
      </w:r>
    </w:p>
    <w:p w14:paraId="454C8E7C" w14:textId="77777777" w:rsidR="00305D79" w:rsidRDefault="00F01B1C" w:rsidP="00305D79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B823C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Rigurosidad, atención al detalle y capacidad analítica.</w:t>
      </w:r>
    </w:p>
    <w:p w14:paraId="7E5FBD5D" w14:textId="69E3053B" w:rsidR="00F01B1C" w:rsidRPr="00305D79" w:rsidRDefault="00F01B1C" w:rsidP="00305D79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305D7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Autonomía y proactividad para proponer mejoras.</w:t>
      </w:r>
    </w:p>
    <w:p w14:paraId="56FABE61" w14:textId="77777777" w:rsidR="000B5248" w:rsidRPr="003C0899" w:rsidRDefault="000B5248" w:rsidP="000B5248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3C089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Gran capacidad organizativa y de gestión del tiempo.</w:t>
      </w:r>
    </w:p>
    <w:p w14:paraId="2F1FE944" w14:textId="2AABC8BB" w:rsidR="00F01B1C" w:rsidRDefault="00F01B1C" w:rsidP="00F01B1C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B823C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Capacidad de trabajo en equipo y excelente comunicación interpersonal.</w:t>
      </w:r>
    </w:p>
    <w:p w14:paraId="0D5BF3B7" w14:textId="2447AE26" w:rsidR="00305D79" w:rsidRPr="00305D79" w:rsidRDefault="00305D79" w:rsidP="00305D79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3C089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Disfrutar trabajando en un entorno emprendedor junto a un equipo pequeño y cohesionado.</w:t>
      </w:r>
    </w:p>
    <w:p w14:paraId="1D2683B5" w14:textId="7642E527" w:rsidR="0020110E" w:rsidRPr="00435D58" w:rsidRDefault="00F01B1C" w:rsidP="00435D58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Pasión por la proteccion del medioambiente y en especial Menorca. </w:t>
      </w:r>
    </w:p>
    <w:sectPr w:rsidR="0020110E" w:rsidRPr="00435D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653DC"/>
    <w:multiLevelType w:val="multilevel"/>
    <w:tmpl w:val="AD6A5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BA505D"/>
    <w:multiLevelType w:val="multilevel"/>
    <w:tmpl w:val="A4AA9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A469CE"/>
    <w:multiLevelType w:val="multilevel"/>
    <w:tmpl w:val="C074D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C60152"/>
    <w:multiLevelType w:val="multilevel"/>
    <w:tmpl w:val="CABAD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E42B39"/>
    <w:multiLevelType w:val="multilevel"/>
    <w:tmpl w:val="AEE4D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5F3835"/>
    <w:multiLevelType w:val="multilevel"/>
    <w:tmpl w:val="0E8C9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325D8C"/>
    <w:multiLevelType w:val="multilevel"/>
    <w:tmpl w:val="365CE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1FE0D18"/>
    <w:multiLevelType w:val="multilevel"/>
    <w:tmpl w:val="E2EE5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A9E775C"/>
    <w:multiLevelType w:val="multilevel"/>
    <w:tmpl w:val="ABD8F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7030CA2"/>
    <w:multiLevelType w:val="multilevel"/>
    <w:tmpl w:val="C0262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8C56E84"/>
    <w:multiLevelType w:val="multilevel"/>
    <w:tmpl w:val="23084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4A62D5F"/>
    <w:multiLevelType w:val="multilevel"/>
    <w:tmpl w:val="B8669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8AB5FCE"/>
    <w:multiLevelType w:val="multilevel"/>
    <w:tmpl w:val="75641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05960323">
    <w:abstractNumId w:val="5"/>
  </w:num>
  <w:num w:numId="2" w16cid:durableId="1117720523">
    <w:abstractNumId w:val="11"/>
  </w:num>
  <w:num w:numId="3" w16cid:durableId="1860967944">
    <w:abstractNumId w:val="3"/>
  </w:num>
  <w:num w:numId="4" w16cid:durableId="680281592">
    <w:abstractNumId w:val="9"/>
  </w:num>
  <w:num w:numId="5" w16cid:durableId="925303999">
    <w:abstractNumId w:val="0"/>
  </w:num>
  <w:num w:numId="6" w16cid:durableId="84308964">
    <w:abstractNumId w:val="10"/>
  </w:num>
  <w:num w:numId="7" w16cid:durableId="10885028">
    <w:abstractNumId w:val="7"/>
  </w:num>
  <w:num w:numId="8" w16cid:durableId="555356436">
    <w:abstractNumId w:val="2"/>
  </w:num>
  <w:num w:numId="9" w16cid:durableId="1456755553">
    <w:abstractNumId w:val="4"/>
  </w:num>
  <w:num w:numId="10" w16cid:durableId="454446262">
    <w:abstractNumId w:val="1"/>
  </w:num>
  <w:num w:numId="11" w16cid:durableId="1321931291">
    <w:abstractNumId w:val="6"/>
  </w:num>
  <w:num w:numId="12" w16cid:durableId="2058315730">
    <w:abstractNumId w:val="12"/>
  </w:num>
  <w:num w:numId="13" w16cid:durableId="167287614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B1C"/>
    <w:rsid w:val="00027B89"/>
    <w:rsid w:val="000B5248"/>
    <w:rsid w:val="000E38A4"/>
    <w:rsid w:val="0014098D"/>
    <w:rsid w:val="00181160"/>
    <w:rsid w:val="0020110E"/>
    <w:rsid w:val="002D4C0B"/>
    <w:rsid w:val="002E3EA2"/>
    <w:rsid w:val="00305D79"/>
    <w:rsid w:val="00332D28"/>
    <w:rsid w:val="003B5B04"/>
    <w:rsid w:val="003D1ED2"/>
    <w:rsid w:val="00435D58"/>
    <w:rsid w:val="00477DEC"/>
    <w:rsid w:val="0049277F"/>
    <w:rsid w:val="004E25ED"/>
    <w:rsid w:val="004F24A8"/>
    <w:rsid w:val="004F2BF2"/>
    <w:rsid w:val="00545496"/>
    <w:rsid w:val="005B156F"/>
    <w:rsid w:val="005D6153"/>
    <w:rsid w:val="0067561C"/>
    <w:rsid w:val="0069087B"/>
    <w:rsid w:val="00712179"/>
    <w:rsid w:val="007C54DA"/>
    <w:rsid w:val="00971F6B"/>
    <w:rsid w:val="00A103DE"/>
    <w:rsid w:val="00A357FF"/>
    <w:rsid w:val="00AB1D98"/>
    <w:rsid w:val="00B34F7F"/>
    <w:rsid w:val="00B76923"/>
    <w:rsid w:val="00BB6A91"/>
    <w:rsid w:val="00C07872"/>
    <w:rsid w:val="00D82972"/>
    <w:rsid w:val="00D9327A"/>
    <w:rsid w:val="00DD1A80"/>
    <w:rsid w:val="00E20ECB"/>
    <w:rsid w:val="00E51110"/>
    <w:rsid w:val="00EC5593"/>
    <w:rsid w:val="00F01B1C"/>
    <w:rsid w:val="00F040C7"/>
    <w:rsid w:val="00F21A8A"/>
    <w:rsid w:val="00F74DB8"/>
    <w:rsid w:val="00F81753"/>
    <w:rsid w:val="00FE0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FE1E935"/>
  <w15:chartTrackingRefBased/>
  <w15:docId w15:val="{294FC059-B07F-1342-8820-325EFC86B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1B1C"/>
  </w:style>
  <w:style w:type="paragraph" w:styleId="Heading1">
    <w:name w:val="heading 1"/>
    <w:basedOn w:val="Normal"/>
    <w:next w:val="Normal"/>
    <w:link w:val="Heading1Char"/>
    <w:uiPriority w:val="9"/>
    <w:qFormat/>
    <w:rsid w:val="00F01B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1B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1B1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01B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01B1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01B1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01B1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01B1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01B1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1B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1B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1B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F01B1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1B1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1B1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1B1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1B1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1B1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01B1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01B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1B1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01B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01B1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01B1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01B1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01B1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01B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01B1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01B1C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477DE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77DEC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c7f6ba3-41cb-40b7-af42-b411c12d8057">
      <Terms xmlns="http://schemas.microsoft.com/office/infopath/2007/PartnerControls"/>
    </lcf76f155ced4ddcb4097134ff3c332f>
    <TaxCatchAll xmlns="efcedcf2-8618-4dd3-ad1e-045d7ec9992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A149A79C1D124B9C971A33AD32B69A" ma:contentTypeVersion="20" ma:contentTypeDescription="Create a new document." ma:contentTypeScope="" ma:versionID="e5c022f2e11a5a553adaa7ed89b910d7">
  <xsd:schema xmlns:xsd="http://www.w3.org/2001/XMLSchema" xmlns:xs="http://www.w3.org/2001/XMLSchema" xmlns:p="http://schemas.microsoft.com/office/2006/metadata/properties" xmlns:ns2="bc7f6ba3-41cb-40b7-af42-b411c12d8057" xmlns:ns3="efcedcf2-8618-4dd3-ad1e-045d7ec9992b" targetNamespace="http://schemas.microsoft.com/office/2006/metadata/properties" ma:root="true" ma:fieldsID="50041374987a36bb226ac2cfdf8462e9" ns2:_="" ns3:_="">
    <xsd:import namespace="bc7f6ba3-41cb-40b7-af42-b411c12d8057"/>
    <xsd:import namespace="efcedcf2-8618-4dd3-ad1e-045d7ec999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7f6ba3-41cb-40b7-af42-b411c12d80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85b503e-960e-4e51-8db6-4981fc5f78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cedcf2-8618-4dd3-ad1e-045d7ec9992b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50f7b24c-13b4-472c-9e39-cd08b26985f0}" ma:internalName="TaxCatchAll" ma:showField="CatchAllData" ma:web="efcedcf2-8618-4dd3-ad1e-045d7ec999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A2506F-B10E-4041-B462-9AB81F144C68}">
  <ds:schemaRefs>
    <ds:schemaRef ds:uri="http://schemas.microsoft.com/office/2006/metadata/properties"/>
    <ds:schemaRef ds:uri="http://schemas.microsoft.com/office/infopath/2007/PartnerControls"/>
    <ds:schemaRef ds:uri="bc7f6ba3-41cb-40b7-af42-b411c12d8057"/>
    <ds:schemaRef ds:uri="efcedcf2-8618-4dd3-ad1e-045d7ec9992b"/>
  </ds:schemaRefs>
</ds:datastoreItem>
</file>

<file path=customXml/itemProps2.xml><?xml version="1.0" encoding="utf-8"?>
<ds:datastoreItem xmlns:ds="http://schemas.openxmlformats.org/officeDocument/2006/customXml" ds:itemID="{3BE5F3F2-A20A-4761-A1F2-9FD9C2FFDF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716BB0-01D8-4F18-8476-4F45454FBB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7f6ba3-41cb-40b7-af42-b411c12d8057"/>
    <ds:schemaRef ds:uri="efcedcf2-8618-4dd3-ad1e-045d7ec999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692</Words>
  <Characters>3946</Characters>
  <Application>Microsoft Office Word</Application>
  <DocSecurity>0</DocSecurity>
  <Lines>32</Lines>
  <Paragraphs>9</Paragraphs>
  <ScaleCrop>false</ScaleCrop>
  <Company/>
  <LinksUpToDate>false</LinksUpToDate>
  <CharactersWithSpaces>4629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MeP</dc:creator>
  <cp:keywords/>
  <dc:description/>
  <cp:lastModifiedBy>Rebecca MeP</cp:lastModifiedBy>
  <cp:revision>6</cp:revision>
  <dcterms:created xsi:type="dcterms:W3CDTF">2025-08-14T10:36:00Z</dcterms:created>
  <dcterms:modified xsi:type="dcterms:W3CDTF">2025-08-15T08:59:00Z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0x01010028A149A79C1D124B9C971A33AD32B69A</vt:lpwstr>
  </property>
  <property fmtid="{D5CDD505-2E9C-101B-9397-08002B2CF9AE}" pid="3" name="MediaServiceImageTags">
    <vt:lpwstr/>
  </property>
</Properties>
</file>