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15892A" w14:textId="11570E7E" w:rsidR="2A6F5FD8" w:rsidRPr="00AA4C65" w:rsidRDefault="2A6F5FD8" w:rsidP="4142F650">
      <w:pPr>
        <w:pStyle w:val="Ttulo1"/>
        <w:jc w:val="center"/>
        <w:rPr>
          <w:rFonts w:ascii="Calibri" w:hAnsi="Calibri" w:cs="Calibri"/>
          <w:i/>
          <w:iCs/>
          <w:color w:val="00638D"/>
          <w:sz w:val="40"/>
          <w:szCs w:val="40"/>
        </w:rPr>
      </w:pPr>
      <w:r w:rsidRPr="00AA4C65">
        <w:rPr>
          <w:rFonts w:ascii="Calibri" w:hAnsi="Calibri" w:cs="Calibri"/>
          <w:i/>
          <w:iCs/>
          <w:color w:val="00638D"/>
          <w:sz w:val="40"/>
          <w:szCs w:val="40"/>
        </w:rPr>
        <w:t>“</w:t>
      </w:r>
      <w:r w:rsidR="002003C4" w:rsidRPr="00AA4C65">
        <w:rPr>
          <w:rFonts w:ascii="Calibri" w:hAnsi="Calibri" w:cs="Calibri"/>
          <w:i/>
          <w:iCs/>
          <w:color w:val="00638D"/>
          <w:sz w:val="40"/>
          <w:szCs w:val="40"/>
        </w:rPr>
        <w:t xml:space="preserve">La Alianza </w:t>
      </w:r>
      <w:proofErr w:type="spellStart"/>
      <w:r w:rsidR="002003C4" w:rsidRPr="00AA4C65">
        <w:rPr>
          <w:rFonts w:ascii="Calibri" w:hAnsi="Calibri" w:cs="Calibri"/>
          <w:i/>
          <w:iCs/>
          <w:color w:val="00638D"/>
          <w:sz w:val="40"/>
          <w:szCs w:val="40"/>
        </w:rPr>
        <w:t>Plastic</w:t>
      </w:r>
      <w:proofErr w:type="spellEnd"/>
      <w:r w:rsidR="002003C4" w:rsidRPr="00AA4C65">
        <w:rPr>
          <w:rFonts w:ascii="Calibri" w:hAnsi="Calibri" w:cs="Calibri"/>
          <w:i/>
          <w:iCs/>
          <w:color w:val="00638D"/>
          <w:sz w:val="40"/>
          <w:szCs w:val="40"/>
        </w:rPr>
        <w:t xml:space="preserve"> Free Menorca retira </w:t>
      </w:r>
      <w:r w:rsidR="00CB145D" w:rsidRPr="00AA4C65">
        <w:rPr>
          <w:rFonts w:ascii="Calibri" w:hAnsi="Calibri" w:cs="Calibri"/>
          <w:i/>
          <w:iCs/>
          <w:color w:val="00638D"/>
          <w:sz w:val="40"/>
          <w:szCs w:val="40"/>
        </w:rPr>
        <w:t>22,8</w:t>
      </w:r>
      <w:r w:rsidR="002003C4" w:rsidRPr="00AA4C65">
        <w:rPr>
          <w:rFonts w:ascii="Calibri" w:hAnsi="Calibri" w:cs="Calibri"/>
          <w:i/>
          <w:iCs/>
          <w:color w:val="00638D"/>
          <w:sz w:val="40"/>
          <w:szCs w:val="40"/>
        </w:rPr>
        <w:t xml:space="preserve"> Kg de residuos plásticos de Arenal </w:t>
      </w:r>
      <w:proofErr w:type="spellStart"/>
      <w:r w:rsidR="002003C4" w:rsidRPr="00AA4C65">
        <w:rPr>
          <w:rFonts w:ascii="Calibri" w:hAnsi="Calibri" w:cs="Calibri"/>
          <w:i/>
          <w:iCs/>
          <w:color w:val="00638D"/>
          <w:sz w:val="40"/>
          <w:szCs w:val="40"/>
        </w:rPr>
        <w:t>d’en</w:t>
      </w:r>
      <w:proofErr w:type="spellEnd"/>
      <w:r w:rsidR="002003C4" w:rsidRPr="00AA4C65">
        <w:rPr>
          <w:rFonts w:ascii="Calibri" w:hAnsi="Calibri" w:cs="Calibri"/>
          <w:i/>
          <w:iCs/>
          <w:color w:val="00638D"/>
          <w:sz w:val="40"/>
          <w:szCs w:val="40"/>
        </w:rPr>
        <w:t xml:space="preserve"> Castell con la ayuda de </w:t>
      </w:r>
      <w:r w:rsidR="00CB145D" w:rsidRPr="00AA4C65">
        <w:rPr>
          <w:rFonts w:ascii="Calibri" w:hAnsi="Calibri" w:cs="Calibri"/>
          <w:i/>
          <w:iCs/>
          <w:color w:val="00638D"/>
          <w:sz w:val="40"/>
          <w:szCs w:val="40"/>
        </w:rPr>
        <w:t>más de 40</w:t>
      </w:r>
      <w:r w:rsidR="002003C4" w:rsidRPr="00AA4C65">
        <w:rPr>
          <w:rFonts w:ascii="Calibri" w:hAnsi="Calibri" w:cs="Calibri"/>
          <w:i/>
          <w:iCs/>
          <w:color w:val="00638D"/>
          <w:sz w:val="40"/>
          <w:szCs w:val="40"/>
        </w:rPr>
        <w:t xml:space="preserve"> voluntarios</w:t>
      </w:r>
      <w:r w:rsidRPr="00AA4C65">
        <w:rPr>
          <w:rFonts w:ascii="Calibri" w:hAnsi="Calibri" w:cs="Calibri"/>
          <w:i/>
          <w:iCs/>
          <w:color w:val="00638D"/>
          <w:sz w:val="40"/>
          <w:szCs w:val="40"/>
        </w:rPr>
        <w:t>”</w:t>
      </w:r>
    </w:p>
    <w:p w14:paraId="0B143A5A" w14:textId="77777777" w:rsidR="00023136" w:rsidRPr="00AA4C65" w:rsidRDefault="00023136" w:rsidP="00F81FC7"/>
    <w:p w14:paraId="2177819A" w14:textId="4D9B2968" w:rsidR="00A72CB4" w:rsidRPr="00AA4C65" w:rsidRDefault="16AC4661" w:rsidP="00F81FC7">
      <w:r w:rsidRPr="00AA4C65">
        <w:t>San Luis</w:t>
      </w:r>
      <w:r w:rsidR="00A72CB4" w:rsidRPr="00AA4C65">
        <w:t xml:space="preserve">, </w:t>
      </w:r>
      <w:r w:rsidR="299A0498" w:rsidRPr="00AA4C65">
        <w:t>7</w:t>
      </w:r>
      <w:r w:rsidR="00A72CB4" w:rsidRPr="00AA4C65">
        <w:t xml:space="preserve"> </w:t>
      </w:r>
      <w:r w:rsidR="002003C4" w:rsidRPr="00AA4C65">
        <w:t>abril</w:t>
      </w:r>
      <w:r w:rsidR="00A72CB4" w:rsidRPr="00AA4C65">
        <w:t xml:space="preserve"> 202</w:t>
      </w:r>
      <w:r w:rsidR="000E41C4" w:rsidRPr="00AA4C65">
        <w:t>5</w:t>
      </w:r>
    </w:p>
    <w:p w14:paraId="771D3EE0" w14:textId="05839876" w:rsidR="002003C4" w:rsidRPr="00AA4C65" w:rsidRDefault="00570443" w:rsidP="002003C4">
      <w:pPr>
        <w:jc w:val="both"/>
      </w:pPr>
      <w:r w:rsidRPr="00AA4C65">
        <w:t>Ayer, l</w:t>
      </w:r>
      <w:r w:rsidR="002003C4" w:rsidRPr="00AA4C65">
        <w:t xml:space="preserve">a </w:t>
      </w:r>
      <w:r w:rsidR="009B4A27" w:rsidRPr="00AA4C65">
        <w:t xml:space="preserve">Alianza </w:t>
      </w:r>
      <w:proofErr w:type="spellStart"/>
      <w:r w:rsidR="009B4A27" w:rsidRPr="00AA4C65">
        <w:t>Plastic</w:t>
      </w:r>
      <w:proofErr w:type="spellEnd"/>
      <w:r w:rsidR="009B4A27" w:rsidRPr="00AA4C65">
        <w:t xml:space="preserve"> Free Menorca, impulsada por Menorca </w:t>
      </w:r>
      <w:proofErr w:type="spellStart"/>
      <w:r w:rsidR="009B4A27" w:rsidRPr="00AA4C65">
        <w:t>Preservation</w:t>
      </w:r>
      <w:proofErr w:type="spellEnd"/>
      <w:r w:rsidR="009B4A27" w:rsidRPr="00AA4C65">
        <w:t xml:space="preserve">, </w:t>
      </w:r>
      <w:r w:rsidR="4B2943AC" w:rsidRPr="00AA4C65">
        <w:t xml:space="preserve">retiró </w:t>
      </w:r>
      <w:r w:rsidR="009B4A27" w:rsidRPr="00AA4C65">
        <w:t xml:space="preserve">en menos de </w:t>
      </w:r>
      <w:r w:rsidR="00CB145D" w:rsidRPr="00AA4C65">
        <w:t>2</w:t>
      </w:r>
      <w:r w:rsidR="009B4A27" w:rsidRPr="00AA4C65">
        <w:t xml:space="preserve"> horas </w:t>
      </w:r>
      <w:r w:rsidR="00CB145D" w:rsidRPr="003064C1">
        <w:rPr>
          <w:b/>
          <w:bCs/>
        </w:rPr>
        <w:t>22,8</w:t>
      </w:r>
      <w:r w:rsidR="009B4A27" w:rsidRPr="003064C1">
        <w:rPr>
          <w:b/>
          <w:bCs/>
        </w:rPr>
        <w:t xml:space="preserve"> </w:t>
      </w:r>
      <w:proofErr w:type="spellStart"/>
      <w:r w:rsidR="009B4A27" w:rsidRPr="003064C1">
        <w:rPr>
          <w:b/>
          <w:bCs/>
        </w:rPr>
        <w:t>kgs</w:t>
      </w:r>
      <w:proofErr w:type="spellEnd"/>
      <w:r w:rsidR="009B4A27" w:rsidRPr="003064C1">
        <w:rPr>
          <w:b/>
          <w:bCs/>
        </w:rPr>
        <w:t xml:space="preserve"> de residuos plásticos de la playa de Arenal </w:t>
      </w:r>
      <w:proofErr w:type="spellStart"/>
      <w:r w:rsidR="009B4A27" w:rsidRPr="003064C1">
        <w:rPr>
          <w:b/>
          <w:bCs/>
        </w:rPr>
        <w:t>d’en</w:t>
      </w:r>
      <w:proofErr w:type="spellEnd"/>
      <w:r w:rsidR="009B4A27" w:rsidRPr="003064C1">
        <w:rPr>
          <w:b/>
          <w:bCs/>
        </w:rPr>
        <w:t xml:space="preserve"> Castell</w:t>
      </w:r>
      <w:r w:rsidR="009B4A27" w:rsidRPr="00AA4C65">
        <w:t xml:space="preserve">, gracias a la colaboración de </w:t>
      </w:r>
      <w:r w:rsidR="00CB145D" w:rsidRPr="0052064B">
        <w:rPr>
          <w:b/>
          <w:bCs/>
        </w:rPr>
        <w:t>43</w:t>
      </w:r>
      <w:r w:rsidR="009B4A27" w:rsidRPr="0052064B">
        <w:rPr>
          <w:b/>
          <w:bCs/>
        </w:rPr>
        <w:t xml:space="preserve"> voluntarios</w:t>
      </w:r>
      <w:r w:rsidR="009B4A27" w:rsidRPr="00AA4C65">
        <w:t>. Además, durante la recogida</w:t>
      </w:r>
      <w:r w:rsidR="002003C4" w:rsidRPr="00AA4C65">
        <w:t xml:space="preserve">, </w:t>
      </w:r>
      <w:r w:rsidR="009B4A27" w:rsidRPr="00AA4C65">
        <w:t xml:space="preserve">organizada gracias a la colaboración de </w:t>
      </w:r>
      <w:r w:rsidR="00D97D5F" w:rsidRPr="00AA4C65">
        <w:t xml:space="preserve">la </w:t>
      </w:r>
      <w:r w:rsidR="009B4A27" w:rsidRPr="00AA4C65">
        <w:rPr>
          <w:b/>
          <w:bCs/>
        </w:rPr>
        <w:t>TUI Care Foundation</w:t>
      </w:r>
      <w:r w:rsidR="009B4A27" w:rsidRPr="00AA4C65">
        <w:t xml:space="preserve">, los voluntarios tuvieron la oportunidad de contribuir en la clasificación de los residuos </w:t>
      </w:r>
      <w:r w:rsidR="1243E5A1" w:rsidRPr="00AA4C65">
        <w:t>recolectados</w:t>
      </w:r>
      <w:r w:rsidR="002003C4" w:rsidRPr="00AA4C65">
        <w:t xml:space="preserve">, entre los cuales </w:t>
      </w:r>
      <w:r w:rsidR="009B4A27" w:rsidRPr="00AA4C65">
        <w:t>destacó</w:t>
      </w:r>
      <w:r w:rsidR="002003C4" w:rsidRPr="00AA4C65">
        <w:t xml:space="preserve"> la presencia de </w:t>
      </w:r>
      <w:r w:rsidR="00AA4C65" w:rsidRPr="003064C1">
        <w:rPr>
          <w:b/>
          <w:bCs/>
        </w:rPr>
        <w:t>285</w:t>
      </w:r>
      <w:r w:rsidR="002003C4" w:rsidRPr="003064C1">
        <w:rPr>
          <w:b/>
          <w:bCs/>
        </w:rPr>
        <w:t xml:space="preserve"> </w:t>
      </w:r>
      <w:r w:rsidR="00AA4C65" w:rsidRPr="003064C1">
        <w:rPr>
          <w:b/>
          <w:bCs/>
        </w:rPr>
        <w:t>plásticos laminares</w:t>
      </w:r>
      <w:r w:rsidR="002003C4" w:rsidRPr="00AA4C65">
        <w:t xml:space="preserve">, </w:t>
      </w:r>
      <w:r w:rsidR="00AA4C65" w:rsidRPr="003064C1">
        <w:rPr>
          <w:b/>
          <w:bCs/>
        </w:rPr>
        <w:t>149 tapones de botella de plástico</w:t>
      </w:r>
      <w:r w:rsidR="002003C4" w:rsidRPr="00AA4C65">
        <w:t xml:space="preserve"> y </w:t>
      </w:r>
      <w:r w:rsidR="00AA4C65" w:rsidRPr="003064C1">
        <w:rPr>
          <w:b/>
          <w:bCs/>
        </w:rPr>
        <w:t>110 colillas</w:t>
      </w:r>
      <w:r w:rsidR="002003C4" w:rsidRPr="00AA4C65">
        <w:t>.</w:t>
      </w:r>
    </w:p>
    <w:p w14:paraId="372AFD3C" w14:textId="672F341C" w:rsidR="009B4A27" w:rsidRPr="00AA4C65" w:rsidRDefault="009B4A27" w:rsidP="002003C4">
      <w:pPr>
        <w:jc w:val="both"/>
      </w:pPr>
      <w:r w:rsidRPr="00AA4C65">
        <w:t xml:space="preserve">A su vez, durante la jornada, la Alianza </w:t>
      </w:r>
      <w:proofErr w:type="spellStart"/>
      <w:r w:rsidRPr="00AA4C65">
        <w:t>Plastic</w:t>
      </w:r>
      <w:proofErr w:type="spellEnd"/>
      <w:r w:rsidRPr="00AA4C65">
        <w:t xml:space="preserve"> Free Menorca junto con </w:t>
      </w:r>
      <w:r w:rsidR="00D97D5F" w:rsidRPr="00AA4C65">
        <w:t xml:space="preserve">la </w:t>
      </w:r>
      <w:r w:rsidRPr="00AA4C65">
        <w:t xml:space="preserve">TUI Care Foundation, explicaron a las personas participantes la visión a largo plazo de la colaboración, destacando algunas de las iniciativas clave como la creación de la primera playa </w:t>
      </w:r>
      <w:proofErr w:type="spellStart"/>
      <w:r w:rsidRPr="00AA4C65">
        <w:rPr>
          <w:b/>
          <w:bCs/>
        </w:rPr>
        <w:t>plastic</w:t>
      </w:r>
      <w:proofErr w:type="spellEnd"/>
      <w:r w:rsidRPr="00AA4C65">
        <w:rPr>
          <w:b/>
          <w:bCs/>
        </w:rPr>
        <w:t>-free</w:t>
      </w:r>
      <w:r w:rsidRPr="00AA4C65">
        <w:t xml:space="preserve"> de Menorca, el impulso a la certificación de </w:t>
      </w:r>
      <w:r w:rsidRPr="00AA4C65">
        <w:rPr>
          <w:b/>
          <w:bCs/>
        </w:rPr>
        <w:t>empresas '</w:t>
      </w:r>
      <w:proofErr w:type="spellStart"/>
      <w:r w:rsidRPr="00AA4C65">
        <w:rPr>
          <w:b/>
          <w:bCs/>
        </w:rPr>
        <w:t>plastic</w:t>
      </w:r>
      <w:proofErr w:type="spellEnd"/>
      <w:r w:rsidRPr="00AA4C65">
        <w:rPr>
          <w:b/>
          <w:bCs/>
        </w:rPr>
        <w:t>-free'</w:t>
      </w:r>
      <w:r w:rsidRPr="00AA4C65">
        <w:t xml:space="preserve"> y la ampliación del proyecto de reciclaje de redes de pesca en desuso </w:t>
      </w:r>
      <w:proofErr w:type="spellStart"/>
      <w:r w:rsidRPr="00AA4C65">
        <w:rPr>
          <w:b/>
          <w:bCs/>
        </w:rPr>
        <w:t>PescArt</w:t>
      </w:r>
      <w:proofErr w:type="spellEnd"/>
      <w:r w:rsidRPr="00AA4C65">
        <w:rPr>
          <w:b/>
          <w:bCs/>
        </w:rPr>
        <w:t xml:space="preserve"> Menorca</w:t>
      </w:r>
      <w:r w:rsidRPr="00AA4C65">
        <w:t>.</w:t>
      </w:r>
    </w:p>
    <w:p w14:paraId="666EB560" w14:textId="04A20566" w:rsidR="009B4A27" w:rsidRPr="00AA4C65" w:rsidRDefault="009B4A27" w:rsidP="002003C4">
      <w:pPr>
        <w:jc w:val="both"/>
      </w:pPr>
      <w:r w:rsidRPr="00AA4C65">
        <w:t>Estas</w:t>
      </w:r>
      <w:r w:rsidR="002003C4" w:rsidRPr="00AA4C65">
        <w:t xml:space="preserve"> actividad</w:t>
      </w:r>
      <w:r w:rsidRPr="00AA4C65">
        <w:t>es se enmarcan en el</w:t>
      </w:r>
      <w:r w:rsidR="002003C4" w:rsidRPr="00AA4C65">
        <w:t xml:space="preserve"> programa </w:t>
      </w:r>
      <w:r w:rsidR="002003C4" w:rsidRPr="00AA4C65">
        <w:rPr>
          <w:b/>
          <w:bCs/>
        </w:rPr>
        <w:t>"</w:t>
      </w:r>
      <w:proofErr w:type="spellStart"/>
      <w:r w:rsidR="002003C4" w:rsidRPr="00AA4C65">
        <w:rPr>
          <w:b/>
          <w:bCs/>
        </w:rPr>
        <w:t>Destination</w:t>
      </w:r>
      <w:proofErr w:type="spellEnd"/>
      <w:r w:rsidR="002003C4" w:rsidRPr="00AA4C65">
        <w:rPr>
          <w:b/>
          <w:bCs/>
        </w:rPr>
        <w:t xml:space="preserve"> Zero </w:t>
      </w:r>
      <w:proofErr w:type="spellStart"/>
      <w:r w:rsidR="002003C4" w:rsidRPr="00AA4C65">
        <w:rPr>
          <w:b/>
          <w:bCs/>
        </w:rPr>
        <w:t>Waste</w:t>
      </w:r>
      <w:proofErr w:type="spellEnd"/>
      <w:r w:rsidR="002003C4" w:rsidRPr="00AA4C65">
        <w:rPr>
          <w:b/>
          <w:bCs/>
        </w:rPr>
        <w:t xml:space="preserve"> Menorca" de </w:t>
      </w:r>
      <w:r w:rsidR="00BD64E3" w:rsidRPr="00AA4C65">
        <w:rPr>
          <w:b/>
          <w:bCs/>
        </w:rPr>
        <w:t xml:space="preserve">la </w:t>
      </w:r>
      <w:r w:rsidR="002003C4" w:rsidRPr="00AA4C65">
        <w:rPr>
          <w:b/>
          <w:bCs/>
        </w:rPr>
        <w:t>TUI Care Foundation</w:t>
      </w:r>
      <w:r w:rsidR="002003C4" w:rsidRPr="00AA4C65">
        <w:t xml:space="preserve">, una iniciativa que impulsa la economía circular y promueve la eliminación de residuos y la reutilización de recursos. </w:t>
      </w:r>
      <w:r w:rsidRPr="00AA4C65">
        <w:t>Además</w:t>
      </w:r>
      <w:r w:rsidR="002003C4" w:rsidRPr="00AA4C65">
        <w:t xml:space="preserve">, </w:t>
      </w:r>
      <w:r w:rsidRPr="00AA4C65">
        <w:t xml:space="preserve">la iniciativa </w:t>
      </w:r>
      <w:r w:rsidR="002003C4" w:rsidRPr="00AA4C65">
        <w:t xml:space="preserve">se centra en favorecer la concienciación sobre el reciclaje, apoyando soluciones innovadoras lideradas por la comunidad local. </w:t>
      </w:r>
    </w:p>
    <w:p w14:paraId="43CAF4E0" w14:textId="2E08DC3D" w:rsidR="002003C4" w:rsidRPr="00AA4C65" w:rsidRDefault="002003C4" w:rsidP="002003C4">
      <w:pPr>
        <w:jc w:val="both"/>
      </w:pPr>
      <w:r w:rsidRPr="00AA4C65">
        <w:t xml:space="preserve">Marta Pérez López, coordinadora de la Alianza </w:t>
      </w:r>
      <w:proofErr w:type="spellStart"/>
      <w:r w:rsidRPr="00AA4C65">
        <w:t>Plastic</w:t>
      </w:r>
      <w:proofErr w:type="spellEnd"/>
      <w:r w:rsidRPr="00AA4C65">
        <w:t xml:space="preserve"> Free Menorca, destacó: </w:t>
      </w:r>
      <w:r w:rsidRPr="00AA4C65">
        <w:rPr>
          <w:i/>
          <w:iCs/>
        </w:rPr>
        <w:t>"</w:t>
      </w:r>
      <w:r w:rsidR="00CB145D" w:rsidRPr="00AA4C65">
        <w:rPr>
          <w:i/>
          <w:iCs/>
        </w:rPr>
        <w:t>Estamos muy agradecidas a todas las personas que se ofrecieron a ayudarnos en esta recogida. Ahora, analizaremos todos estos residuos para incorporarlos a nuestra base de datos para seguir mejorando nuestro conocimiento de la contaminación por plásticos en Menorca”</w:t>
      </w:r>
      <w:r w:rsidRPr="00AA4C65">
        <w:t>.</w:t>
      </w:r>
    </w:p>
    <w:p w14:paraId="4FF82297" w14:textId="77777777" w:rsidR="00CB145D" w:rsidRPr="00AA4C65" w:rsidRDefault="002003C4" w:rsidP="36248AC4">
      <w:pPr>
        <w:jc w:val="both"/>
        <w:rPr>
          <w:i/>
          <w:iCs/>
        </w:rPr>
      </w:pPr>
      <w:r w:rsidRPr="00AA4C65">
        <w:t xml:space="preserve">Por su parte, Branislav Mizenko, representante de </w:t>
      </w:r>
      <w:r w:rsidR="00D97D5F" w:rsidRPr="00AA4C65">
        <w:t xml:space="preserve">la </w:t>
      </w:r>
      <w:r w:rsidRPr="00AA4C65">
        <w:t xml:space="preserve">TUI Care </w:t>
      </w:r>
      <w:proofErr w:type="spellStart"/>
      <w:r w:rsidRPr="00AA4C65">
        <w:t>Foundation</w:t>
      </w:r>
      <w:proofErr w:type="spellEnd"/>
      <w:r w:rsidRPr="00AA4C65">
        <w:t xml:space="preserve">, señaló: </w:t>
      </w:r>
      <w:r w:rsidR="00917468" w:rsidRPr="00AA4C65">
        <w:rPr>
          <w:i/>
          <w:iCs/>
        </w:rPr>
        <w:t>“</w:t>
      </w:r>
      <w:r w:rsidR="00D97D5F" w:rsidRPr="00AA4C65">
        <w:rPr>
          <w:i/>
          <w:iCs/>
        </w:rPr>
        <w:t xml:space="preserve">Estoy muy contento de empezar nuestra colaboración con Menorca </w:t>
      </w:r>
      <w:proofErr w:type="spellStart"/>
      <w:r w:rsidR="00D97D5F" w:rsidRPr="00AA4C65">
        <w:rPr>
          <w:i/>
          <w:iCs/>
        </w:rPr>
        <w:t>Preservation</w:t>
      </w:r>
      <w:proofErr w:type="spellEnd"/>
      <w:r w:rsidR="00D97D5F" w:rsidRPr="00AA4C65">
        <w:rPr>
          <w:i/>
          <w:iCs/>
        </w:rPr>
        <w:t xml:space="preserve">. A través del programa </w:t>
      </w:r>
      <w:proofErr w:type="spellStart"/>
      <w:r w:rsidR="00D97D5F" w:rsidRPr="00AA4C65">
        <w:rPr>
          <w:i/>
          <w:iCs/>
        </w:rPr>
        <w:t>Destination</w:t>
      </w:r>
      <w:proofErr w:type="spellEnd"/>
      <w:r w:rsidR="00D97D5F" w:rsidRPr="00AA4C65">
        <w:rPr>
          <w:i/>
          <w:iCs/>
        </w:rPr>
        <w:t xml:space="preserve"> Zero </w:t>
      </w:r>
      <w:proofErr w:type="spellStart"/>
      <w:r w:rsidR="00D97D5F" w:rsidRPr="00AA4C65">
        <w:rPr>
          <w:i/>
          <w:iCs/>
        </w:rPr>
        <w:t>Waste</w:t>
      </w:r>
      <w:proofErr w:type="spellEnd"/>
      <w:r w:rsidR="00D97D5F" w:rsidRPr="00AA4C65">
        <w:rPr>
          <w:i/>
          <w:iCs/>
        </w:rPr>
        <w:t xml:space="preserve">, trabajamos para empoderar a la comunidad isleña a abordar la contaminación por plásticos. El proyecto involucra a empresas, residentes y turistas en la reducción de residuos, la promoción del </w:t>
      </w:r>
      <w:proofErr w:type="spellStart"/>
      <w:r w:rsidR="00D97D5F" w:rsidRPr="00AA4C65">
        <w:rPr>
          <w:i/>
          <w:iCs/>
        </w:rPr>
        <w:t>supraciclaje</w:t>
      </w:r>
      <w:proofErr w:type="spellEnd"/>
      <w:r w:rsidR="00D97D5F" w:rsidRPr="00AA4C65">
        <w:rPr>
          <w:i/>
          <w:iCs/>
        </w:rPr>
        <w:t xml:space="preserve"> y la protección de los hábitats naturales. A través de certificaciones, talleres y limpiezas de playas, fomentamos comportamientos sostenibles e integramos la responsabilidad ambiental en la economía local</w:t>
      </w:r>
      <w:r w:rsidR="00917468" w:rsidRPr="00AA4C65">
        <w:rPr>
          <w:i/>
          <w:iCs/>
        </w:rPr>
        <w:t xml:space="preserve">”. </w:t>
      </w:r>
    </w:p>
    <w:p w14:paraId="429A34DA" w14:textId="6131D653" w:rsidR="36248AC4" w:rsidRPr="00AA4C65" w:rsidRDefault="009B4A27" w:rsidP="36248AC4">
      <w:pPr>
        <w:jc w:val="both"/>
      </w:pPr>
      <w:r w:rsidRPr="00AA4C65">
        <w:t>Finalmente, e</w:t>
      </w:r>
      <w:r w:rsidR="002003C4" w:rsidRPr="00AA4C65">
        <w:t xml:space="preserve">sta colaboración, que se prolongará hasta 2027, </w:t>
      </w:r>
      <w:r w:rsidR="00AE1D89" w:rsidRPr="00AA4C65">
        <w:t>contribuirá a</w:t>
      </w:r>
      <w:r w:rsidR="002003C4" w:rsidRPr="00AA4C65">
        <w:t xml:space="preserve"> seguir impulsando </w:t>
      </w:r>
      <w:r w:rsidR="15189363" w:rsidRPr="00AA4C65">
        <w:t xml:space="preserve">otras </w:t>
      </w:r>
      <w:r w:rsidR="00AE1D89" w:rsidRPr="00AA4C65">
        <w:t>importantes acciones</w:t>
      </w:r>
      <w:r w:rsidR="002003C4" w:rsidRPr="00AA4C65">
        <w:t xml:space="preserve"> </w:t>
      </w:r>
      <w:r w:rsidR="00AE1D89" w:rsidRPr="00AA4C65">
        <w:t xml:space="preserve">llevadas a cabo por la Alianza, </w:t>
      </w:r>
      <w:r w:rsidR="002003C4" w:rsidRPr="00AA4C65">
        <w:t xml:space="preserve">como la creación de un innovador </w:t>
      </w:r>
      <w:proofErr w:type="spellStart"/>
      <w:r w:rsidR="002003C4" w:rsidRPr="00AA4C65">
        <w:rPr>
          <w:b/>
          <w:bCs/>
        </w:rPr>
        <w:t>Plastic</w:t>
      </w:r>
      <w:proofErr w:type="spellEnd"/>
      <w:r w:rsidR="002003C4" w:rsidRPr="00AA4C65">
        <w:rPr>
          <w:b/>
          <w:bCs/>
        </w:rPr>
        <w:t xml:space="preserve"> </w:t>
      </w:r>
      <w:proofErr w:type="spellStart"/>
      <w:r w:rsidR="002003C4" w:rsidRPr="00AA4C65">
        <w:rPr>
          <w:b/>
          <w:bCs/>
        </w:rPr>
        <w:t>Lab</w:t>
      </w:r>
      <w:proofErr w:type="spellEnd"/>
      <w:r w:rsidR="002003C4" w:rsidRPr="00AA4C65">
        <w:t xml:space="preserve"> para reciclar residuos plásticos con un programa de talleres abiertos al público, </w:t>
      </w:r>
      <w:r w:rsidR="00AE1D89" w:rsidRPr="00AA4C65">
        <w:t>o</w:t>
      </w:r>
      <w:r w:rsidR="002003C4" w:rsidRPr="00AA4C65">
        <w:t xml:space="preserve"> la recogida de datos para monitorizar la contaminación por plásticos en Menorca a través de salidas con centros educativos, organizaciones sociales, voluntarios, empresas ‘</w:t>
      </w:r>
      <w:proofErr w:type="spellStart"/>
      <w:r w:rsidR="002003C4" w:rsidRPr="00AA4C65">
        <w:t>plastic</w:t>
      </w:r>
      <w:proofErr w:type="spellEnd"/>
      <w:r w:rsidR="002003C4" w:rsidRPr="00AA4C65">
        <w:t>-free’ y del sector turístico.</w:t>
      </w:r>
    </w:p>
    <w:p w14:paraId="6FDC0282" w14:textId="1879EB34" w:rsidR="00023136" w:rsidRPr="00AA4C65" w:rsidRDefault="00023136" w:rsidP="00023136">
      <w:pPr>
        <w:pStyle w:val="Ttulo1"/>
        <w:ind w:firstLine="72"/>
        <w:rPr>
          <w:rFonts w:asciiTheme="minorHAnsi" w:hAnsiTheme="minorHAnsi" w:cstheme="minorHAnsi"/>
          <w:b/>
          <w:bCs/>
          <w:i/>
          <w:iCs/>
          <w:color w:val="00638D"/>
          <w:spacing w:val="5"/>
          <w:sz w:val="24"/>
          <w:szCs w:val="24"/>
        </w:rPr>
      </w:pPr>
      <w:r w:rsidRPr="00AA4C65">
        <w:rPr>
          <w:rStyle w:val="Ttulodellibro"/>
          <w:rFonts w:asciiTheme="minorHAnsi" w:hAnsiTheme="minorHAnsi" w:cstheme="minorBidi"/>
          <w:color w:val="00638D"/>
          <w:sz w:val="24"/>
          <w:szCs w:val="24"/>
        </w:rPr>
        <w:lastRenderedPageBreak/>
        <w:t xml:space="preserve">Sobre </w:t>
      </w:r>
      <w:r w:rsidR="00D97D5F" w:rsidRPr="00AA4C65">
        <w:rPr>
          <w:rStyle w:val="Ttulodellibro"/>
          <w:rFonts w:asciiTheme="minorHAnsi" w:hAnsiTheme="minorHAnsi" w:cstheme="minorBidi"/>
          <w:color w:val="00638D"/>
          <w:sz w:val="24"/>
          <w:szCs w:val="24"/>
        </w:rPr>
        <w:t xml:space="preserve">la </w:t>
      </w:r>
      <w:r w:rsidRPr="00AA4C65">
        <w:rPr>
          <w:rStyle w:val="Ttulodellibro"/>
          <w:rFonts w:asciiTheme="minorHAnsi" w:hAnsiTheme="minorHAnsi" w:cstheme="minorBidi"/>
          <w:color w:val="00638D"/>
          <w:sz w:val="24"/>
          <w:szCs w:val="24"/>
        </w:rPr>
        <w:t>TUI Care Foundation</w:t>
      </w:r>
    </w:p>
    <w:p w14:paraId="3FD52AE9" w14:textId="4072E071" w:rsidR="00023136" w:rsidRPr="00AA4C65" w:rsidRDefault="00023136" w:rsidP="4142F650">
      <w:pPr>
        <w:jc w:val="both"/>
      </w:pPr>
      <w:r w:rsidRPr="00AA4C65">
        <w:t xml:space="preserve">Aprovechando el potencial del turismo como fuerza positiva, </w:t>
      </w:r>
      <w:r w:rsidR="00D97D5F" w:rsidRPr="00AA4C65">
        <w:t xml:space="preserve">la </w:t>
      </w:r>
      <w:r w:rsidRPr="00AA4C65">
        <w:t xml:space="preserve">TUI Care Foundation apoya y pone en marcha asociaciones y proyectos que crean nuevas oportunidades y contribuyen a la prosperidad de comunidades de todo el mundo. Conectando a los turistas con buenas causas, apoya la educación y las oportunidades de formación para los jóvenes; promueve la protección del entorno natural en los destinos vacacionales; y ayuda a las comunidades locales a prosperar de forma sostenible y a beneficiarse del turismo. </w:t>
      </w:r>
      <w:r w:rsidR="00D97D5F" w:rsidRPr="00AA4C65">
        <w:t xml:space="preserve">La </w:t>
      </w:r>
      <w:r w:rsidRPr="00AA4C65">
        <w:t xml:space="preserve">TUI Care Foundation trabaja a nivel mundial y actúa a nivel local: aliándose con organizaciones locales e internacionales para crear un impacto significativo y duradero. La fundación </w:t>
      </w:r>
      <w:r w:rsidR="00413251" w:rsidRPr="00AA4C65">
        <w:t>independiente fue</w:t>
      </w:r>
      <w:r w:rsidRPr="00AA4C65">
        <w:t xml:space="preserve"> creada por TUI, líder mundial del sector turístico, y tiene su sede en los Países Bajos.</w:t>
      </w:r>
    </w:p>
    <w:p w14:paraId="6303B045" w14:textId="14E62B68" w:rsidR="00F17AA7" w:rsidRPr="00AA4C65" w:rsidRDefault="00F17AA7" w:rsidP="00F17AA7">
      <w:pPr>
        <w:pStyle w:val="Ttulo1"/>
        <w:ind w:firstLine="72"/>
        <w:rPr>
          <w:rFonts w:asciiTheme="minorHAnsi" w:hAnsiTheme="minorHAnsi" w:cstheme="minorHAnsi"/>
          <w:b/>
          <w:bCs/>
          <w:i/>
          <w:iCs/>
          <w:color w:val="00638D"/>
          <w:spacing w:val="5"/>
          <w:sz w:val="24"/>
          <w:szCs w:val="24"/>
        </w:rPr>
      </w:pPr>
      <w:r w:rsidRPr="00AA4C65">
        <w:rPr>
          <w:rStyle w:val="Ttulodellibro"/>
          <w:rFonts w:asciiTheme="minorHAnsi" w:hAnsiTheme="minorHAnsi" w:cstheme="minorHAnsi"/>
          <w:color w:val="00638D"/>
          <w:sz w:val="24"/>
          <w:szCs w:val="24"/>
        </w:rPr>
        <w:t xml:space="preserve">Sobre Menorca </w:t>
      </w:r>
      <w:proofErr w:type="spellStart"/>
      <w:r w:rsidRPr="00AA4C65">
        <w:rPr>
          <w:rStyle w:val="Ttulodellibro"/>
          <w:rFonts w:asciiTheme="minorHAnsi" w:hAnsiTheme="minorHAnsi" w:cstheme="minorHAnsi"/>
          <w:color w:val="00638D"/>
          <w:sz w:val="24"/>
          <w:szCs w:val="24"/>
        </w:rPr>
        <w:t>Preservation</w:t>
      </w:r>
      <w:proofErr w:type="spellEnd"/>
      <w:r w:rsidR="0086400F" w:rsidRPr="00AA4C65">
        <w:rPr>
          <w:rStyle w:val="Ttulodellibro"/>
          <w:rFonts w:asciiTheme="minorHAnsi" w:hAnsiTheme="minorHAnsi" w:cstheme="minorHAnsi"/>
          <w:color w:val="00638D"/>
          <w:sz w:val="24"/>
          <w:szCs w:val="24"/>
        </w:rPr>
        <w:t xml:space="preserve"> </w:t>
      </w:r>
    </w:p>
    <w:p w14:paraId="547D3915" w14:textId="1ECCAEC6" w:rsidR="00F17AA7" w:rsidRPr="00AA4C65" w:rsidRDefault="0086400F" w:rsidP="4142F650">
      <w:pPr>
        <w:pStyle w:val="Default"/>
        <w:jc w:val="both"/>
        <w:rPr>
          <w:rFonts w:asciiTheme="minorHAnsi" w:hAnsiTheme="minorHAnsi" w:cstheme="minorBidi"/>
          <w:sz w:val="22"/>
          <w:szCs w:val="22"/>
        </w:rPr>
      </w:pPr>
      <w:r w:rsidRPr="00AA4C65">
        <w:rPr>
          <w:rFonts w:asciiTheme="minorHAnsi" w:hAnsiTheme="minorHAnsi" w:cstheme="minorBidi"/>
          <w:sz w:val="22"/>
          <w:szCs w:val="22"/>
        </w:rPr>
        <w:t xml:space="preserve">Menorca </w:t>
      </w:r>
      <w:proofErr w:type="spellStart"/>
      <w:r w:rsidRPr="00AA4C65">
        <w:rPr>
          <w:rFonts w:asciiTheme="minorHAnsi" w:hAnsiTheme="minorHAnsi" w:cstheme="minorBidi"/>
          <w:sz w:val="22"/>
          <w:szCs w:val="22"/>
        </w:rPr>
        <w:t>Preservation</w:t>
      </w:r>
      <w:proofErr w:type="spellEnd"/>
      <w:r w:rsidRPr="00AA4C65">
        <w:rPr>
          <w:rFonts w:asciiTheme="minorHAnsi" w:hAnsiTheme="minorHAnsi" w:cstheme="minorBidi"/>
          <w:sz w:val="22"/>
          <w:szCs w:val="22"/>
        </w:rPr>
        <w:t xml:space="preserve"> es una fundación sin ánimo de lucro que busca dar apoyo e impulsar proyectos medioambientales en la isla de Menorca, liderados por “héroes medioambientales locales”. Enfocados en </w:t>
      </w:r>
      <w:r w:rsidR="00023136" w:rsidRPr="00AA4C65">
        <w:rPr>
          <w:rFonts w:asciiTheme="minorHAnsi" w:hAnsiTheme="minorHAnsi" w:cstheme="minorBidi"/>
          <w:sz w:val="22"/>
          <w:szCs w:val="22"/>
        </w:rPr>
        <w:t>cuatro</w:t>
      </w:r>
      <w:r w:rsidRPr="00AA4C65">
        <w:rPr>
          <w:rFonts w:asciiTheme="minorHAnsi" w:hAnsiTheme="minorHAnsi" w:cstheme="minorBidi"/>
          <w:sz w:val="22"/>
          <w:szCs w:val="22"/>
        </w:rPr>
        <w:t xml:space="preserve"> pilares de trabajo: TIERRA, MAR</w:t>
      </w:r>
      <w:r w:rsidR="00023136" w:rsidRPr="00AA4C65">
        <w:rPr>
          <w:rFonts w:asciiTheme="minorHAnsi" w:hAnsiTheme="minorHAnsi" w:cstheme="minorBidi"/>
          <w:sz w:val="22"/>
          <w:szCs w:val="22"/>
        </w:rPr>
        <w:t xml:space="preserve">, </w:t>
      </w:r>
      <w:r w:rsidRPr="00AA4C65">
        <w:rPr>
          <w:rFonts w:asciiTheme="minorHAnsi" w:hAnsiTheme="minorHAnsi" w:cstheme="minorBidi"/>
          <w:sz w:val="22"/>
          <w:szCs w:val="22"/>
        </w:rPr>
        <w:t>ENERGÍA</w:t>
      </w:r>
      <w:r w:rsidR="00023136" w:rsidRPr="00AA4C65">
        <w:rPr>
          <w:rFonts w:asciiTheme="minorHAnsi" w:hAnsiTheme="minorHAnsi" w:cstheme="minorBidi"/>
          <w:sz w:val="22"/>
          <w:szCs w:val="22"/>
        </w:rPr>
        <w:t xml:space="preserve"> y PLÁSTICO</w:t>
      </w:r>
      <w:r w:rsidRPr="00AA4C65">
        <w:rPr>
          <w:rFonts w:asciiTheme="minorHAnsi" w:hAnsiTheme="minorHAnsi" w:cstheme="minorBidi"/>
          <w:sz w:val="22"/>
          <w:szCs w:val="22"/>
        </w:rPr>
        <w:t xml:space="preserve">, buscamos apoyar y desarrollar proyectos que, entre otros, engloben la diversificación del producto local, una mejor gestión del agua, investigación en conservación marina e innovación en energía renovable. Creemos firmemente que el apoyo a las iniciativas locales tendrá un impacto positivo y aportará un cambio muy necesario para preservar de forma sostenible nuestra preciosa isla y además nuestro planeta. </w:t>
      </w:r>
    </w:p>
    <w:p w14:paraId="41AC60A5" w14:textId="77777777" w:rsidR="00023136" w:rsidRPr="00AA4C65" w:rsidRDefault="00023136" w:rsidP="0084110F">
      <w:pPr>
        <w:pStyle w:val="Default"/>
        <w:jc w:val="both"/>
        <w:rPr>
          <w:rFonts w:asciiTheme="minorHAnsi" w:hAnsiTheme="minorHAnsi" w:cstheme="minorHAnsi"/>
          <w:sz w:val="22"/>
          <w:szCs w:val="22"/>
        </w:rPr>
      </w:pPr>
    </w:p>
    <w:p w14:paraId="3F34D463" w14:textId="04710399" w:rsidR="00023136" w:rsidRPr="00AA4C65" w:rsidRDefault="00023136" w:rsidP="00023136">
      <w:pPr>
        <w:pStyle w:val="Ttulo1"/>
        <w:ind w:firstLine="72"/>
        <w:rPr>
          <w:rStyle w:val="Ttulodellibro"/>
          <w:rFonts w:asciiTheme="minorHAnsi" w:hAnsiTheme="minorHAnsi" w:cstheme="minorHAnsi"/>
          <w:color w:val="00638D"/>
          <w:sz w:val="24"/>
          <w:szCs w:val="24"/>
        </w:rPr>
      </w:pPr>
      <w:r w:rsidRPr="00AA4C65">
        <w:rPr>
          <w:rStyle w:val="Ttulodellibro"/>
          <w:rFonts w:asciiTheme="minorHAnsi" w:hAnsiTheme="minorHAnsi" w:cstheme="minorHAnsi"/>
          <w:color w:val="00638D"/>
          <w:sz w:val="24"/>
          <w:szCs w:val="24"/>
        </w:rPr>
        <w:t xml:space="preserve">Sobre la Alianza </w:t>
      </w:r>
      <w:proofErr w:type="spellStart"/>
      <w:r w:rsidRPr="00AA4C65">
        <w:rPr>
          <w:rStyle w:val="Ttulodellibro"/>
          <w:rFonts w:asciiTheme="minorHAnsi" w:hAnsiTheme="minorHAnsi" w:cstheme="minorHAnsi"/>
          <w:color w:val="00638D"/>
          <w:sz w:val="24"/>
          <w:szCs w:val="24"/>
        </w:rPr>
        <w:t>Plastic</w:t>
      </w:r>
      <w:proofErr w:type="spellEnd"/>
      <w:r w:rsidRPr="00AA4C65">
        <w:rPr>
          <w:rStyle w:val="Ttulodellibro"/>
          <w:rFonts w:asciiTheme="minorHAnsi" w:hAnsiTheme="minorHAnsi" w:cstheme="minorHAnsi"/>
          <w:color w:val="00638D"/>
          <w:sz w:val="24"/>
          <w:szCs w:val="24"/>
        </w:rPr>
        <w:t xml:space="preserve"> Free Menorca</w:t>
      </w:r>
    </w:p>
    <w:p w14:paraId="444D1643" w14:textId="1B54030E" w:rsidR="00332837" w:rsidRPr="00AA4C65" w:rsidRDefault="00332837" w:rsidP="4142F650">
      <w:r w:rsidRPr="00AA4C65">
        <w:t xml:space="preserve">La Alianza </w:t>
      </w:r>
      <w:proofErr w:type="spellStart"/>
      <w:r w:rsidRPr="00AA4C65">
        <w:t>Plastic</w:t>
      </w:r>
      <w:proofErr w:type="spellEnd"/>
      <w:r w:rsidRPr="00AA4C65">
        <w:t xml:space="preserve"> Free Menorca es una plataforma impulsada por Menorca </w:t>
      </w:r>
      <w:proofErr w:type="spellStart"/>
      <w:r w:rsidRPr="00AA4C65">
        <w:t>Preservation</w:t>
      </w:r>
      <w:proofErr w:type="spellEnd"/>
      <w:r w:rsidRPr="00AA4C65">
        <w:t xml:space="preserve"> y formada por diversas entidades de Menorca con una trayectoria importante en la protección y preservación del entorno: Menorca </w:t>
      </w:r>
      <w:proofErr w:type="spellStart"/>
      <w:r w:rsidRPr="00AA4C65">
        <w:t>Preservation</w:t>
      </w:r>
      <w:proofErr w:type="spellEnd"/>
      <w:r w:rsidRPr="00AA4C65">
        <w:t xml:space="preserve">, GOB Menorca, OBSAM-IME, la Asociación Leader Isla de Menorca y 0 </w:t>
      </w:r>
      <w:proofErr w:type="spellStart"/>
      <w:r w:rsidRPr="00AA4C65">
        <w:t>Plastic</w:t>
      </w:r>
      <w:proofErr w:type="spellEnd"/>
      <w:r w:rsidRPr="00AA4C65">
        <w:t xml:space="preserve"> Menorca. Mediante la Alianza, las entidades suman fuerzas para trabajar en Menorca sin plásticos.</w:t>
      </w:r>
    </w:p>
    <w:p w14:paraId="5A0BBCA5" w14:textId="77777777" w:rsidR="00023136" w:rsidRPr="00AA4C65" w:rsidRDefault="00023136" w:rsidP="00023136"/>
    <w:p w14:paraId="6F939162" w14:textId="29C25315" w:rsidR="00023136" w:rsidRPr="00AA4C65" w:rsidRDefault="00023136" w:rsidP="00023136">
      <w:pPr>
        <w:pStyle w:val="Ttulo1"/>
        <w:ind w:firstLine="72"/>
        <w:rPr>
          <w:rStyle w:val="Ttulodellibro"/>
          <w:rFonts w:asciiTheme="minorHAnsi" w:hAnsiTheme="minorHAnsi" w:cstheme="minorHAnsi"/>
          <w:color w:val="00638D"/>
          <w:sz w:val="24"/>
          <w:szCs w:val="24"/>
        </w:rPr>
      </w:pPr>
      <w:r w:rsidRPr="00AA4C65">
        <w:rPr>
          <w:rStyle w:val="Ttulodellibro"/>
          <w:rFonts w:asciiTheme="minorHAnsi" w:hAnsiTheme="minorHAnsi" w:cstheme="minorBidi"/>
          <w:color w:val="00638D"/>
          <w:sz w:val="24"/>
          <w:szCs w:val="24"/>
        </w:rPr>
        <w:t xml:space="preserve">Sobre </w:t>
      </w:r>
      <w:proofErr w:type="spellStart"/>
      <w:r w:rsidRPr="00AA4C65">
        <w:rPr>
          <w:rStyle w:val="Ttulodellibro"/>
          <w:rFonts w:asciiTheme="minorHAnsi" w:hAnsiTheme="minorHAnsi" w:cstheme="minorBidi"/>
          <w:color w:val="00638D"/>
          <w:sz w:val="24"/>
          <w:szCs w:val="24"/>
        </w:rPr>
        <w:t>PescArt</w:t>
      </w:r>
      <w:proofErr w:type="spellEnd"/>
      <w:r w:rsidRPr="00AA4C65">
        <w:rPr>
          <w:rStyle w:val="Ttulodellibro"/>
          <w:rFonts w:asciiTheme="minorHAnsi" w:hAnsiTheme="minorHAnsi" w:cstheme="minorBidi"/>
          <w:color w:val="00638D"/>
          <w:sz w:val="24"/>
          <w:szCs w:val="24"/>
        </w:rPr>
        <w:t xml:space="preserve"> Menorca</w:t>
      </w:r>
    </w:p>
    <w:p w14:paraId="1CB13B03" w14:textId="326A5B39" w:rsidR="00023136" w:rsidRPr="00AA4C65" w:rsidRDefault="3EF4226A" w:rsidP="44AAEE91">
      <w:pPr>
        <w:jc w:val="both"/>
      </w:pPr>
      <w:proofErr w:type="spellStart"/>
      <w:r w:rsidRPr="00AA4C65">
        <w:t>PescArt</w:t>
      </w:r>
      <w:proofErr w:type="spellEnd"/>
      <w:r w:rsidRPr="00AA4C65">
        <w:t xml:space="preserve"> Menorca, iniciativa creada en 2021, tiene como objetivo convertir las redes de pesca desechadas y otros residuos plásticos en nuevos productos comercialmente viables para, de esta forma, reducir el significativo impacto medioambiental que estos residuos suponen. En este sentido, el proyecto anhela restituir el valor al residuo, fomentando la economía circular y la simbiosis entre la preservación del medio ambiente y el sector artesanal y artístico local, a la vez que busca la cooperación entre el sector productivo, es decir, las cofradías de pescadores, y actores clave en el ámbito social. Gracias al proyecto, por un lado, se evita generar un residuo, aprovechándolo como materia prima para nuevos productos comercialmente viables; y, por el otro, se impulsa la generación de empleo y economía verde, uniéndolo a acciones de calado social.</w:t>
      </w:r>
    </w:p>
    <w:p w14:paraId="7F2DED93" w14:textId="77777777" w:rsidR="00023136" w:rsidRPr="00AA4C65" w:rsidRDefault="00023136" w:rsidP="0084110F">
      <w:pPr>
        <w:pStyle w:val="Default"/>
        <w:jc w:val="both"/>
        <w:rPr>
          <w:rFonts w:asciiTheme="minorHAnsi" w:hAnsiTheme="minorHAnsi" w:cstheme="minorHAnsi"/>
          <w:sz w:val="22"/>
          <w:szCs w:val="22"/>
        </w:rPr>
      </w:pPr>
    </w:p>
    <w:p w14:paraId="1679BC41" w14:textId="77777777" w:rsidR="0084110F" w:rsidRPr="00AA4C65" w:rsidRDefault="0084110F" w:rsidP="0084110F">
      <w:pPr>
        <w:pStyle w:val="Default"/>
        <w:jc w:val="both"/>
        <w:rPr>
          <w:rFonts w:asciiTheme="minorHAnsi" w:hAnsiTheme="minorHAnsi" w:cstheme="minorHAnsi"/>
          <w:sz w:val="22"/>
          <w:szCs w:val="22"/>
        </w:rPr>
      </w:pPr>
    </w:p>
    <w:p w14:paraId="275DE76E" w14:textId="35D2CA80" w:rsidR="0086400F" w:rsidRPr="00AA4C65" w:rsidRDefault="002805CB" w:rsidP="00A72CB4">
      <w:pPr>
        <w:rPr>
          <w:rStyle w:val="Ttulodellibro"/>
          <w:i w:val="0"/>
          <w:iCs w:val="0"/>
          <w:color w:val="00638D"/>
        </w:rPr>
      </w:pPr>
      <w:r w:rsidRPr="00AA4C65">
        <w:rPr>
          <w:rStyle w:val="Ttulodellibro"/>
          <w:i w:val="0"/>
          <w:iCs w:val="0"/>
          <w:color w:val="00638D"/>
        </w:rPr>
        <w:t>Datos de contacto</w:t>
      </w:r>
    </w:p>
    <w:p w14:paraId="10DD1EF3" w14:textId="5A0CDA4C" w:rsidR="00023136" w:rsidRPr="00AA4C65" w:rsidRDefault="00023136" w:rsidP="002805CB">
      <w:pPr>
        <w:pStyle w:val="Prrafodelista"/>
        <w:numPr>
          <w:ilvl w:val="0"/>
          <w:numId w:val="5"/>
        </w:numPr>
        <w:rPr>
          <w:rStyle w:val="Ttulodellibro"/>
          <w:i w:val="0"/>
          <w:iCs w:val="0"/>
        </w:rPr>
      </w:pPr>
      <w:r w:rsidRPr="00AA4C65">
        <w:rPr>
          <w:rStyle w:val="Ttulodellibro"/>
          <w:i w:val="0"/>
          <w:iCs w:val="0"/>
          <w:color w:val="00638D"/>
        </w:rPr>
        <w:t xml:space="preserve">Coordinadora de la Alianza </w:t>
      </w:r>
      <w:proofErr w:type="spellStart"/>
      <w:r w:rsidRPr="00AA4C65">
        <w:rPr>
          <w:rStyle w:val="Ttulodellibro"/>
          <w:i w:val="0"/>
          <w:iCs w:val="0"/>
          <w:color w:val="00638D"/>
        </w:rPr>
        <w:t>Plastic</w:t>
      </w:r>
      <w:proofErr w:type="spellEnd"/>
      <w:r w:rsidRPr="00AA4C65">
        <w:rPr>
          <w:rStyle w:val="Ttulodellibro"/>
          <w:i w:val="0"/>
          <w:iCs w:val="0"/>
          <w:color w:val="00638D"/>
        </w:rPr>
        <w:t xml:space="preserve"> Free Menorca:</w:t>
      </w:r>
      <w:r w:rsidRPr="00AA4C65">
        <w:rPr>
          <w:rStyle w:val="Ttulodellibro"/>
          <w:i w:val="0"/>
          <w:iCs w:val="0"/>
        </w:rPr>
        <w:t xml:space="preserve"> </w:t>
      </w:r>
      <w:hyperlink r:id="rId10" w:history="1">
        <w:r w:rsidRPr="00AA4C65">
          <w:rPr>
            <w:rStyle w:val="Hipervnculo"/>
            <w:spacing w:val="5"/>
          </w:rPr>
          <w:t>marta@plasticfreemenorca.org</w:t>
        </w:r>
      </w:hyperlink>
    </w:p>
    <w:p w14:paraId="45FB1DD7" w14:textId="0E40CCE1" w:rsidR="00023136" w:rsidRDefault="00023136" w:rsidP="002805CB">
      <w:pPr>
        <w:pStyle w:val="Prrafodelista"/>
        <w:numPr>
          <w:ilvl w:val="0"/>
          <w:numId w:val="5"/>
        </w:numPr>
        <w:rPr>
          <w:rStyle w:val="Ttulodellibro"/>
          <w:i w:val="0"/>
          <w:iCs w:val="0"/>
        </w:rPr>
      </w:pPr>
      <w:r w:rsidRPr="00023136">
        <w:rPr>
          <w:rStyle w:val="Ttulodellibro"/>
          <w:i w:val="0"/>
          <w:iCs w:val="0"/>
          <w:color w:val="00638D"/>
        </w:rPr>
        <w:lastRenderedPageBreak/>
        <w:t xml:space="preserve">Coordinadora de </w:t>
      </w:r>
      <w:proofErr w:type="spellStart"/>
      <w:r w:rsidRPr="00023136">
        <w:rPr>
          <w:rStyle w:val="Ttulodellibro"/>
          <w:i w:val="0"/>
          <w:iCs w:val="0"/>
          <w:color w:val="00638D"/>
        </w:rPr>
        <w:t>PescArt</w:t>
      </w:r>
      <w:proofErr w:type="spellEnd"/>
      <w:r w:rsidRPr="00023136">
        <w:rPr>
          <w:rStyle w:val="Ttulodellibro"/>
          <w:i w:val="0"/>
          <w:iCs w:val="0"/>
          <w:color w:val="00638D"/>
        </w:rPr>
        <w:t xml:space="preserve"> Menorca: </w:t>
      </w:r>
      <w:hyperlink r:id="rId11" w:history="1">
        <w:r w:rsidRPr="00B42538">
          <w:rPr>
            <w:rStyle w:val="Hipervnculo"/>
            <w:spacing w:val="5"/>
          </w:rPr>
          <w:t>nuria@plasticfreemenorca.org</w:t>
        </w:r>
      </w:hyperlink>
      <w:r>
        <w:rPr>
          <w:rStyle w:val="Ttulodellibro"/>
          <w:i w:val="0"/>
          <w:iCs w:val="0"/>
        </w:rPr>
        <w:t xml:space="preserve"> </w:t>
      </w:r>
    </w:p>
    <w:p w14:paraId="573B0268" w14:textId="5431AD95" w:rsidR="0086400F" w:rsidRPr="00D9767A" w:rsidRDefault="00EB5D6F" w:rsidP="36248AC4">
      <w:pPr>
        <w:pStyle w:val="Prrafodelista"/>
        <w:numPr>
          <w:ilvl w:val="0"/>
          <w:numId w:val="5"/>
        </w:numPr>
        <w:rPr>
          <w:rStyle w:val="Ttulodellibro"/>
          <w:i w:val="0"/>
          <w:iCs w:val="0"/>
        </w:rPr>
      </w:pPr>
      <w:r w:rsidRPr="36248AC4">
        <w:rPr>
          <w:rStyle w:val="Ttulodellibro"/>
          <w:i w:val="0"/>
          <w:iCs w:val="0"/>
          <w:color w:val="00638D"/>
        </w:rPr>
        <w:t>Comunicación y proyectos:</w:t>
      </w:r>
      <w:r w:rsidR="0086400F" w:rsidRPr="36248AC4">
        <w:rPr>
          <w:rStyle w:val="Ttulodellibro"/>
          <w:i w:val="0"/>
          <w:iCs w:val="0"/>
          <w:color w:val="00638D"/>
        </w:rPr>
        <w:t xml:space="preserve"> </w:t>
      </w:r>
      <w:hyperlink r:id="rId12" w:history="1">
        <w:r w:rsidRPr="36248AC4">
          <w:rPr>
            <w:rStyle w:val="Hipervnculo"/>
            <w:spacing w:val="5"/>
          </w:rPr>
          <w:t>sara@menorcapreservation.org</w:t>
        </w:r>
      </w:hyperlink>
    </w:p>
    <w:p w14:paraId="6944A0CA" w14:textId="7DC73FE1" w:rsidR="00EB5D6F" w:rsidRPr="00D9767A" w:rsidRDefault="00EB5D6F" w:rsidP="36248AC4">
      <w:pPr>
        <w:pStyle w:val="Prrafodelista"/>
        <w:numPr>
          <w:ilvl w:val="0"/>
          <w:numId w:val="5"/>
        </w:numPr>
        <w:rPr>
          <w:rStyle w:val="Ttulodellibro"/>
          <w:i w:val="0"/>
          <w:iCs w:val="0"/>
        </w:rPr>
      </w:pPr>
      <w:r w:rsidRPr="36248AC4">
        <w:rPr>
          <w:rStyle w:val="Ttulodellibro"/>
          <w:i w:val="0"/>
          <w:iCs w:val="0"/>
          <w:color w:val="00638D"/>
        </w:rPr>
        <w:t xml:space="preserve">Directora Ejecutiva: </w:t>
      </w:r>
      <w:hyperlink r:id="rId13" w:history="1">
        <w:r w:rsidRPr="36248AC4">
          <w:rPr>
            <w:rStyle w:val="Hipervnculo"/>
            <w:spacing w:val="5"/>
          </w:rPr>
          <w:t>rebecca@menorcapreservation.org</w:t>
        </w:r>
      </w:hyperlink>
    </w:p>
    <w:p w14:paraId="2D1FCB5E" w14:textId="2E922593" w:rsidR="00A72CB4" w:rsidRPr="008A5F54" w:rsidRDefault="00A72CB4" w:rsidP="00A72CB4"/>
    <w:sectPr w:rsidR="00A72CB4" w:rsidRPr="008A5F54">
      <w:headerReference w:type="default" r:id="rId14"/>
      <w:footerReference w:type="default" r:id="rId15"/>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1A7AB6" w14:textId="77777777" w:rsidR="0020713D" w:rsidRDefault="0020713D" w:rsidP="007E4BC5">
      <w:pPr>
        <w:spacing w:after="0" w:line="240" w:lineRule="auto"/>
      </w:pPr>
      <w:r>
        <w:separator/>
      </w:r>
    </w:p>
  </w:endnote>
  <w:endnote w:type="continuationSeparator" w:id="0">
    <w:p w14:paraId="45AE3E8B" w14:textId="77777777" w:rsidR="0020713D" w:rsidRDefault="0020713D" w:rsidP="007E4B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830"/>
      <w:gridCol w:w="2830"/>
      <w:gridCol w:w="2830"/>
    </w:tblGrid>
    <w:tr w:rsidR="78D000B2" w14:paraId="0CA55CF6" w14:textId="77777777" w:rsidTr="78D000B2">
      <w:tc>
        <w:tcPr>
          <w:tcW w:w="2830" w:type="dxa"/>
        </w:tcPr>
        <w:p w14:paraId="6247E12B" w14:textId="475FB853" w:rsidR="78D000B2" w:rsidRDefault="78D000B2" w:rsidP="78D000B2">
          <w:pPr>
            <w:pStyle w:val="Encabezado"/>
            <w:ind w:left="-115"/>
          </w:pPr>
        </w:p>
      </w:tc>
      <w:tc>
        <w:tcPr>
          <w:tcW w:w="2830" w:type="dxa"/>
        </w:tcPr>
        <w:p w14:paraId="0D523A2D" w14:textId="6AE70278" w:rsidR="78D000B2" w:rsidRDefault="78D000B2" w:rsidP="78D000B2">
          <w:pPr>
            <w:pStyle w:val="Encabezado"/>
            <w:jc w:val="center"/>
          </w:pPr>
        </w:p>
      </w:tc>
      <w:tc>
        <w:tcPr>
          <w:tcW w:w="2830" w:type="dxa"/>
        </w:tcPr>
        <w:p w14:paraId="4A76A0BF" w14:textId="30BA6F0A" w:rsidR="78D000B2" w:rsidRDefault="78D000B2" w:rsidP="78D000B2">
          <w:pPr>
            <w:pStyle w:val="Encabezado"/>
            <w:ind w:right="-115"/>
            <w:jc w:val="right"/>
          </w:pPr>
        </w:p>
      </w:tc>
    </w:tr>
  </w:tbl>
  <w:p w14:paraId="4CD154B2" w14:textId="4E93534E" w:rsidR="78D000B2" w:rsidRDefault="78D000B2" w:rsidP="78D000B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22064E" w14:textId="77777777" w:rsidR="0020713D" w:rsidRDefault="0020713D" w:rsidP="007E4BC5">
      <w:pPr>
        <w:spacing w:after="0" w:line="240" w:lineRule="auto"/>
      </w:pPr>
      <w:r>
        <w:separator/>
      </w:r>
    </w:p>
  </w:footnote>
  <w:footnote w:type="continuationSeparator" w:id="0">
    <w:p w14:paraId="426EBACA" w14:textId="77777777" w:rsidR="0020713D" w:rsidRDefault="0020713D" w:rsidP="007E4B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830"/>
      <w:gridCol w:w="2830"/>
      <w:gridCol w:w="2830"/>
    </w:tblGrid>
    <w:tr w:rsidR="78D000B2" w14:paraId="02E80ABC" w14:textId="77777777" w:rsidTr="41E5B1D4">
      <w:tc>
        <w:tcPr>
          <w:tcW w:w="2830" w:type="dxa"/>
        </w:tcPr>
        <w:p w14:paraId="1A12D515" w14:textId="2484AED9" w:rsidR="78D000B2" w:rsidRDefault="00BD4876" w:rsidP="78D000B2">
          <w:pPr>
            <w:pStyle w:val="Encabezado"/>
            <w:ind w:left="-115"/>
          </w:pPr>
          <w:r>
            <w:rPr>
              <w:noProof/>
            </w:rPr>
            <w:drawing>
              <wp:inline distT="0" distB="0" distL="0" distR="0" wp14:anchorId="1134791A" wp14:editId="585D4B54">
                <wp:extent cx="1659890" cy="649605"/>
                <wp:effectExtent l="0" t="0" r="0" b="0"/>
                <wp:docPr id="1379818157" name="Imagen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9818157" name="Imagen 2"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659890" cy="649605"/>
                        </a:xfrm>
                        <a:prstGeom prst="rect">
                          <a:avLst/>
                        </a:prstGeom>
                      </pic:spPr>
                    </pic:pic>
                  </a:graphicData>
                </a:graphic>
              </wp:inline>
            </w:drawing>
          </w:r>
        </w:p>
      </w:tc>
      <w:tc>
        <w:tcPr>
          <w:tcW w:w="2830" w:type="dxa"/>
        </w:tcPr>
        <w:p w14:paraId="23F5861D" w14:textId="4A7EEC61" w:rsidR="78D000B2" w:rsidRDefault="78D000B2" w:rsidP="78D000B2">
          <w:pPr>
            <w:pStyle w:val="Encabezado"/>
            <w:jc w:val="center"/>
          </w:pPr>
        </w:p>
      </w:tc>
      <w:tc>
        <w:tcPr>
          <w:tcW w:w="2830" w:type="dxa"/>
        </w:tcPr>
        <w:p w14:paraId="26652983" w14:textId="70CC3F3F" w:rsidR="78D000B2" w:rsidRDefault="41E5B1D4" w:rsidP="78D000B2">
          <w:pPr>
            <w:pStyle w:val="Encabezado"/>
            <w:ind w:right="-115"/>
            <w:jc w:val="right"/>
          </w:pPr>
          <w:r>
            <w:rPr>
              <w:noProof/>
            </w:rPr>
            <w:drawing>
              <wp:inline distT="0" distB="0" distL="0" distR="0" wp14:anchorId="66A33A89" wp14:editId="3693D494">
                <wp:extent cx="525294" cy="525294"/>
                <wp:effectExtent l="0" t="0" r="0" b="0"/>
                <wp:docPr id="1366829212" name="Imagen 1" descr="Imagen que contiene firmar, cuarto, palo, calle&#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2">
                          <a:extLst>
                            <a:ext uri="{28A0092B-C50C-407E-A947-70E740481C1C}">
                              <a14:useLocalDpi xmlns:a14="http://schemas.microsoft.com/office/drawing/2010/main" val="0"/>
                            </a:ext>
                          </a:extLst>
                        </a:blip>
                        <a:stretch>
                          <a:fillRect/>
                        </a:stretch>
                      </pic:blipFill>
                      <pic:spPr>
                        <a:xfrm>
                          <a:off x="0" y="0"/>
                          <a:ext cx="525294" cy="525294"/>
                        </a:xfrm>
                        <a:prstGeom prst="rect">
                          <a:avLst/>
                        </a:prstGeom>
                      </pic:spPr>
                    </pic:pic>
                  </a:graphicData>
                </a:graphic>
              </wp:inline>
            </w:drawing>
          </w:r>
          <w:r>
            <w:rPr>
              <w:noProof/>
            </w:rPr>
            <w:drawing>
              <wp:inline distT="0" distB="0" distL="0" distR="0" wp14:anchorId="371698B7" wp14:editId="636E4A52">
                <wp:extent cx="519430" cy="519430"/>
                <wp:effectExtent l="0" t="0" r="0" b="1905"/>
                <wp:docPr id="260565145" name="Imagen 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pic:nvPicPr>
                      <pic:blipFill>
                        <a:blip r:embed="rId3">
                          <a:extLst>
                            <a:ext uri="{28A0092B-C50C-407E-A947-70E740481C1C}">
                              <a14:useLocalDpi xmlns:a14="http://schemas.microsoft.com/office/drawing/2010/main" val="0"/>
                            </a:ext>
                          </a:extLst>
                        </a:blip>
                        <a:stretch>
                          <a:fillRect/>
                        </a:stretch>
                      </pic:blipFill>
                      <pic:spPr>
                        <a:xfrm>
                          <a:off x="0" y="0"/>
                          <a:ext cx="519430" cy="519430"/>
                        </a:xfrm>
                        <a:prstGeom prst="rect">
                          <a:avLst/>
                        </a:prstGeom>
                      </pic:spPr>
                    </pic:pic>
                  </a:graphicData>
                </a:graphic>
              </wp:inline>
            </w:drawing>
          </w:r>
          <w:r>
            <w:rPr>
              <w:noProof/>
            </w:rPr>
            <w:drawing>
              <wp:inline distT="0" distB="0" distL="0" distR="0" wp14:anchorId="2FE08EFF" wp14:editId="07E946CF">
                <wp:extent cx="528899" cy="522224"/>
                <wp:effectExtent l="0" t="0" r="0" b="0"/>
                <wp:docPr id="1224707937" name="Imagen 4"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4">
                          <a:extLst>
                            <a:ext uri="{28A0092B-C50C-407E-A947-70E740481C1C}">
                              <a14:useLocalDpi xmlns:a14="http://schemas.microsoft.com/office/drawing/2010/main" val="0"/>
                            </a:ext>
                          </a:extLst>
                        </a:blip>
                        <a:stretch>
                          <a:fillRect/>
                        </a:stretch>
                      </pic:blipFill>
                      <pic:spPr>
                        <a:xfrm>
                          <a:off x="0" y="0"/>
                          <a:ext cx="528899" cy="522224"/>
                        </a:xfrm>
                        <a:prstGeom prst="rect">
                          <a:avLst/>
                        </a:prstGeom>
                      </pic:spPr>
                    </pic:pic>
                  </a:graphicData>
                </a:graphic>
              </wp:inline>
            </w:drawing>
          </w:r>
        </w:p>
      </w:tc>
    </w:tr>
  </w:tbl>
  <w:p w14:paraId="24179B47" w14:textId="0DE9A2F4" w:rsidR="78D000B2" w:rsidRDefault="78D000B2" w:rsidP="78D000B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90DCD"/>
    <w:multiLevelType w:val="hybridMultilevel"/>
    <w:tmpl w:val="DED096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08C261A"/>
    <w:multiLevelType w:val="hybridMultilevel"/>
    <w:tmpl w:val="BBE4964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6A566AF"/>
    <w:multiLevelType w:val="hybridMultilevel"/>
    <w:tmpl w:val="B83ECDD8"/>
    <w:lvl w:ilvl="0" w:tplc="0E4E0C22">
      <w:numFmt w:val="bullet"/>
      <w:lvlText w:val="-"/>
      <w:lvlJc w:val="left"/>
      <w:pPr>
        <w:ind w:left="720" w:hanging="360"/>
      </w:pPr>
      <w:rPr>
        <w:rFonts w:ascii="Calibri" w:eastAsiaTheme="minorHAnsi" w:hAnsi="Calibri" w:cs="Calibr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216714C7"/>
    <w:multiLevelType w:val="hybridMultilevel"/>
    <w:tmpl w:val="A2BC97E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7365CAC"/>
    <w:multiLevelType w:val="hybridMultilevel"/>
    <w:tmpl w:val="C4FEBF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445B1627"/>
    <w:multiLevelType w:val="hybridMultilevel"/>
    <w:tmpl w:val="0B5626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FD45157"/>
    <w:multiLevelType w:val="hybridMultilevel"/>
    <w:tmpl w:val="E09EBCBC"/>
    <w:lvl w:ilvl="0" w:tplc="54D006A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50933259">
    <w:abstractNumId w:val="6"/>
  </w:num>
  <w:num w:numId="2" w16cid:durableId="756752410">
    <w:abstractNumId w:val="4"/>
  </w:num>
  <w:num w:numId="3" w16cid:durableId="594243031">
    <w:abstractNumId w:val="3"/>
  </w:num>
  <w:num w:numId="4" w16cid:durableId="1463884130">
    <w:abstractNumId w:val="1"/>
  </w:num>
  <w:num w:numId="5" w16cid:durableId="819736216">
    <w:abstractNumId w:val="5"/>
  </w:num>
  <w:num w:numId="6" w16cid:durableId="218978176">
    <w:abstractNumId w:val="0"/>
  </w:num>
  <w:num w:numId="7" w16cid:durableId="10565137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6"/>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55DC"/>
    <w:rsid w:val="00023136"/>
    <w:rsid w:val="00025CA5"/>
    <w:rsid w:val="00050C52"/>
    <w:rsid w:val="000960FD"/>
    <w:rsid w:val="000E41C4"/>
    <w:rsid w:val="00103205"/>
    <w:rsid w:val="001269D6"/>
    <w:rsid w:val="001302FB"/>
    <w:rsid w:val="00131FB7"/>
    <w:rsid w:val="001370E9"/>
    <w:rsid w:val="001B267C"/>
    <w:rsid w:val="001B4E2A"/>
    <w:rsid w:val="001D2DCD"/>
    <w:rsid w:val="001E284B"/>
    <w:rsid w:val="002003C4"/>
    <w:rsid w:val="002057AF"/>
    <w:rsid w:val="00206C4B"/>
    <w:rsid w:val="0020713D"/>
    <w:rsid w:val="002413B3"/>
    <w:rsid w:val="00252283"/>
    <w:rsid w:val="00262203"/>
    <w:rsid w:val="002649FB"/>
    <w:rsid w:val="002805CB"/>
    <w:rsid w:val="002859DB"/>
    <w:rsid w:val="00291902"/>
    <w:rsid w:val="00296412"/>
    <w:rsid w:val="002A2C61"/>
    <w:rsid w:val="002F553C"/>
    <w:rsid w:val="003064C1"/>
    <w:rsid w:val="00316F74"/>
    <w:rsid w:val="00326D97"/>
    <w:rsid w:val="00330828"/>
    <w:rsid w:val="00332837"/>
    <w:rsid w:val="00352F02"/>
    <w:rsid w:val="003759A4"/>
    <w:rsid w:val="00413251"/>
    <w:rsid w:val="004147F9"/>
    <w:rsid w:val="004155FA"/>
    <w:rsid w:val="004174D9"/>
    <w:rsid w:val="004667B5"/>
    <w:rsid w:val="00473186"/>
    <w:rsid w:val="00484245"/>
    <w:rsid w:val="00495B44"/>
    <w:rsid w:val="004F5EE3"/>
    <w:rsid w:val="005055D4"/>
    <w:rsid w:val="00520426"/>
    <w:rsid w:val="0052064B"/>
    <w:rsid w:val="0053150F"/>
    <w:rsid w:val="005479DF"/>
    <w:rsid w:val="00561C40"/>
    <w:rsid w:val="005633A8"/>
    <w:rsid w:val="00570443"/>
    <w:rsid w:val="0059411E"/>
    <w:rsid w:val="005B2393"/>
    <w:rsid w:val="005C1523"/>
    <w:rsid w:val="005C2189"/>
    <w:rsid w:val="00622442"/>
    <w:rsid w:val="00642B86"/>
    <w:rsid w:val="00646A3A"/>
    <w:rsid w:val="00663E2D"/>
    <w:rsid w:val="00671AF7"/>
    <w:rsid w:val="00675528"/>
    <w:rsid w:val="006B6F2E"/>
    <w:rsid w:val="00714927"/>
    <w:rsid w:val="00733C7D"/>
    <w:rsid w:val="00744A45"/>
    <w:rsid w:val="00761644"/>
    <w:rsid w:val="0076428A"/>
    <w:rsid w:val="00795971"/>
    <w:rsid w:val="007E4BC5"/>
    <w:rsid w:val="0081025E"/>
    <w:rsid w:val="00836737"/>
    <w:rsid w:val="0084110F"/>
    <w:rsid w:val="00851E5C"/>
    <w:rsid w:val="0086400F"/>
    <w:rsid w:val="008A5F54"/>
    <w:rsid w:val="008B0EE6"/>
    <w:rsid w:val="008F2294"/>
    <w:rsid w:val="00917468"/>
    <w:rsid w:val="009258C9"/>
    <w:rsid w:val="00927DB7"/>
    <w:rsid w:val="00940A0C"/>
    <w:rsid w:val="009B4A27"/>
    <w:rsid w:val="009F4FAA"/>
    <w:rsid w:val="00A655DC"/>
    <w:rsid w:val="00A72CB4"/>
    <w:rsid w:val="00A75867"/>
    <w:rsid w:val="00A850C1"/>
    <w:rsid w:val="00AA4C65"/>
    <w:rsid w:val="00AB4328"/>
    <w:rsid w:val="00AE1D89"/>
    <w:rsid w:val="00B024D1"/>
    <w:rsid w:val="00B11D03"/>
    <w:rsid w:val="00B52231"/>
    <w:rsid w:val="00B60EE9"/>
    <w:rsid w:val="00BB3004"/>
    <w:rsid w:val="00BC3745"/>
    <w:rsid w:val="00BD4876"/>
    <w:rsid w:val="00BD64E3"/>
    <w:rsid w:val="00C0268B"/>
    <w:rsid w:val="00C25267"/>
    <w:rsid w:val="00C308BE"/>
    <w:rsid w:val="00C52427"/>
    <w:rsid w:val="00C625F3"/>
    <w:rsid w:val="00C7472D"/>
    <w:rsid w:val="00C75C43"/>
    <w:rsid w:val="00C93F06"/>
    <w:rsid w:val="00C94DDC"/>
    <w:rsid w:val="00CB145D"/>
    <w:rsid w:val="00CB3181"/>
    <w:rsid w:val="00CE7095"/>
    <w:rsid w:val="00D17FBF"/>
    <w:rsid w:val="00D37125"/>
    <w:rsid w:val="00D77076"/>
    <w:rsid w:val="00D85056"/>
    <w:rsid w:val="00D9767A"/>
    <w:rsid w:val="00D97D5F"/>
    <w:rsid w:val="00E22894"/>
    <w:rsid w:val="00E47765"/>
    <w:rsid w:val="00E87410"/>
    <w:rsid w:val="00EB5D6F"/>
    <w:rsid w:val="00EC4798"/>
    <w:rsid w:val="00EC50AF"/>
    <w:rsid w:val="00ED7EDA"/>
    <w:rsid w:val="00EF3AA3"/>
    <w:rsid w:val="00EF3B04"/>
    <w:rsid w:val="00F05D11"/>
    <w:rsid w:val="00F17AA7"/>
    <w:rsid w:val="00F81FC7"/>
    <w:rsid w:val="00FA275A"/>
    <w:rsid w:val="00FD0307"/>
    <w:rsid w:val="00FE277E"/>
    <w:rsid w:val="01ED1178"/>
    <w:rsid w:val="02A68D56"/>
    <w:rsid w:val="048D7CD4"/>
    <w:rsid w:val="0694EFA1"/>
    <w:rsid w:val="0706CEC6"/>
    <w:rsid w:val="07549EC9"/>
    <w:rsid w:val="08A87701"/>
    <w:rsid w:val="0962E411"/>
    <w:rsid w:val="0A8BB3E4"/>
    <w:rsid w:val="0DC6AA03"/>
    <w:rsid w:val="0ED71ADB"/>
    <w:rsid w:val="0F240BAF"/>
    <w:rsid w:val="117F628E"/>
    <w:rsid w:val="1243E5A1"/>
    <w:rsid w:val="12A22BC3"/>
    <w:rsid w:val="12D57B15"/>
    <w:rsid w:val="15189363"/>
    <w:rsid w:val="15D4BBF2"/>
    <w:rsid w:val="1660F029"/>
    <w:rsid w:val="16AC4661"/>
    <w:rsid w:val="17482AEC"/>
    <w:rsid w:val="188EC57A"/>
    <w:rsid w:val="19D78315"/>
    <w:rsid w:val="1A7C17C1"/>
    <w:rsid w:val="1AA6A24B"/>
    <w:rsid w:val="1AAA1D3C"/>
    <w:rsid w:val="1B4CE991"/>
    <w:rsid w:val="1C235CD4"/>
    <w:rsid w:val="1C2A3A87"/>
    <w:rsid w:val="1F01A1EF"/>
    <w:rsid w:val="21149013"/>
    <w:rsid w:val="23D912B5"/>
    <w:rsid w:val="26089ACF"/>
    <w:rsid w:val="26E07F5B"/>
    <w:rsid w:val="27D83384"/>
    <w:rsid w:val="290DB925"/>
    <w:rsid w:val="2963AA9E"/>
    <w:rsid w:val="299A0498"/>
    <w:rsid w:val="2A6F5FD8"/>
    <w:rsid w:val="2D7A252C"/>
    <w:rsid w:val="2E4FFEC8"/>
    <w:rsid w:val="300F8CCC"/>
    <w:rsid w:val="30135D2B"/>
    <w:rsid w:val="323B91A0"/>
    <w:rsid w:val="323CB715"/>
    <w:rsid w:val="33008E1C"/>
    <w:rsid w:val="3375BFB8"/>
    <w:rsid w:val="348EBAAE"/>
    <w:rsid w:val="3583F396"/>
    <w:rsid w:val="36248AC4"/>
    <w:rsid w:val="368606D4"/>
    <w:rsid w:val="36B9D4E5"/>
    <w:rsid w:val="374D1711"/>
    <w:rsid w:val="3754F32B"/>
    <w:rsid w:val="38C29EBB"/>
    <w:rsid w:val="39A6A66C"/>
    <w:rsid w:val="3A2F8425"/>
    <w:rsid w:val="3A392547"/>
    <w:rsid w:val="3A784A4E"/>
    <w:rsid w:val="3B0D0D1D"/>
    <w:rsid w:val="3B57FFE7"/>
    <w:rsid w:val="3C374848"/>
    <w:rsid w:val="3C72BA04"/>
    <w:rsid w:val="3DF5CE93"/>
    <w:rsid w:val="3E7D8A95"/>
    <w:rsid w:val="3E8D8240"/>
    <w:rsid w:val="3EF4226A"/>
    <w:rsid w:val="3F096DF2"/>
    <w:rsid w:val="3FAB3C13"/>
    <w:rsid w:val="41084746"/>
    <w:rsid w:val="4142F650"/>
    <w:rsid w:val="41E5B1D4"/>
    <w:rsid w:val="4336959A"/>
    <w:rsid w:val="43BACC8D"/>
    <w:rsid w:val="446A25C0"/>
    <w:rsid w:val="449D5EF6"/>
    <w:rsid w:val="44AAEE91"/>
    <w:rsid w:val="4612F979"/>
    <w:rsid w:val="46E93613"/>
    <w:rsid w:val="4702F163"/>
    <w:rsid w:val="480834EC"/>
    <w:rsid w:val="48C788C0"/>
    <w:rsid w:val="493BE933"/>
    <w:rsid w:val="49C14944"/>
    <w:rsid w:val="4A52FCAF"/>
    <w:rsid w:val="4B0FB6A3"/>
    <w:rsid w:val="4B2943AC"/>
    <w:rsid w:val="4B5D19A5"/>
    <w:rsid w:val="4B8E7217"/>
    <w:rsid w:val="4C38609F"/>
    <w:rsid w:val="4C8D8F1D"/>
    <w:rsid w:val="4CF70C3C"/>
    <w:rsid w:val="4CF8EA06"/>
    <w:rsid w:val="4F447023"/>
    <w:rsid w:val="4F671FE0"/>
    <w:rsid w:val="5033ADFA"/>
    <w:rsid w:val="505CD011"/>
    <w:rsid w:val="5351487A"/>
    <w:rsid w:val="5443F8E3"/>
    <w:rsid w:val="5602048F"/>
    <w:rsid w:val="5635D252"/>
    <w:rsid w:val="564BDC43"/>
    <w:rsid w:val="56F2BBE3"/>
    <w:rsid w:val="5794DE64"/>
    <w:rsid w:val="587E3335"/>
    <w:rsid w:val="596D567A"/>
    <w:rsid w:val="5A5840D2"/>
    <w:rsid w:val="5AD8A4EF"/>
    <w:rsid w:val="5B7E08B7"/>
    <w:rsid w:val="5BC11B2B"/>
    <w:rsid w:val="5C3E6045"/>
    <w:rsid w:val="613E152C"/>
    <w:rsid w:val="61AF16CA"/>
    <w:rsid w:val="64D089F5"/>
    <w:rsid w:val="64E4242B"/>
    <w:rsid w:val="6644C881"/>
    <w:rsid w:val="668517CD"/>
    <w:rsid w:val="670E1258"/>
    <w:rsid w:val="679C07D2"/>
    <w:rsid w:val="681646C8"/>
    <w:rsid w:val="683E051F"/>
    <w:rsid w:val="684085A0"/>
    <w:rsid w:val="68A59AC0"/>
    <w:rsid w:val="6934EA33"/>
    <w:rsid w:val="6A393A42"/>
    <w:rsid w:val="6B699853"/>
    <w:rsid w:val="6B774899"/>
    <w:rsid w:val="6E323970"/>
    <w:rsid w:val="70654B35"/>
    <w:rsid w:val="70B24AD8"/>
    <w:rsid w:val="72849304"/>
    <w:rsid w:val="72DD1090"/>
    <w:rsid w:val="73077F22"/>
    <w:rsid w:val="75B37C2A"/>
    <w:rsid w:val="75CD08F9"/>
    <w:rsid w:val="761C8F46"/>
    <w:rsid w:val="77215F6C"/>
    <w:rsid w:val="78D000B2"/>
    <w:rsid w:val="79E114BA"/>
    <w:rsid w:val="7A48567A"/>
    <w:rsid w:val="7D248A4D"/>
    <w:rsid w:val="7EC7AB89"/>
    <w:rsid w:val="7F509C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14D077"/>
  <w15:chartTrackingRefBased/>
  <w15:docId w15:val="{547B05A1-52A2-42A7-9C95-2DF646138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A655D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67552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655DC"/>
    <w:pPr>
      <w:ind w:left="720"/>
      <w:contextualSpacing/>
    </w:pPr>
  </w:style>
  <w:style w:type="character" w:customStyle="1" w:styleId="Ttulo1Car">
    <w:name w:val="Título 1 Car"/>
    <w:basedOn w:val="Fuentedeprrafopredeter"/>
    <w:link w:val="Ttulo1"/>
    <w:uiPriority w:val="9"/>
    <w:rsid w:val="00A655DC"/>
    <w:rPr>
      <w:rFonts w:asciiTheme="majorHAnsi" w:eastAsiaTheme="majorEastAsia" w:hAnsiTheme="majorHAnsi" w:cstheme="majorBidi"/>
      <w:color w:val="2F5496" w:themeColor="accent1" w:themeShade="BF"/>
      <w:sz w:val="32"/>
      <w:szCs w:val="32"/>
    </w:rPr>
  </w:style>
  <w:style w:type="character" w:styleId="Ttulodellibro">
    <w:name w:val="Book Title"/>
    <w:basedOn w:val="Fuentedeprrafopredeter"/>
    <w:uiPriority w:val="33"/>
    <w:qFormat/>
    <w:rsid w:val="007E4BC5"/>
    <w:rPr>
      <w:b/>
      <w:bCs/>
      <w:i/>
      <w:iCs/>
      <w:spacing w:val="5"/>
    </w:rPr>
  </w:style>
  <w:style w:type="paragraph" w:styleId="Encabezado">
    <w:name w:val="header"/>
    <w:basedOn w:val="Normal"/>
    <w:link w:val="EncabezadoCar"/>
    <w:uiPriority w:val="99"/>
    <w:unhideWhenUsed/>
    <w:rsid w:val="007E4BC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E4BC5"/>
  </w:style>
  <w:style w:type="paragraph" w:styleId="Piedepgina">
    <w:name w:val="footer"/>
    <w:basedOn w:val="Normal"/>
    <w:link w:val="PiedepginaCar"/>
    <w:uiPriority w:val="99"/>
    <w:unhideWhenUsed/>
    <w:rsid w:val="007E4BC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E4BC5"/>
  </w:style>
  <w:style w:type="character" w:styleId="Hipervnculo">
    <w:name w:val="Hyperlink"/>
    <w:basedOn w:val="Fuentedeprrafopredeter"/>
    <w:uiPriority w:val="99"/>
    <w:unhideWhenUsed/>
    <w:rsid w:val="004667B5"/>
    <w:rPr>
      <w:color w:val="0563C1" w:themeColor="hyperlink"/>
      <w:u w:val="single"/>
    </w:rPr>
  </w:style>
  <w:style w:type="character" w:styleId="Mencinsinresolver">
    <w:name w:val="Unresolved Mention"/>
    <w:basedOn w:val="Fuentedeprrafopredeter"/>
    <w:uiPriority w:val="99"/>
    <w:semiHidden/>
    <w:unhideWhenUsed/>
    <w:rsid w:val="004667B5"/>
    <w:rPr>
      <w:color w:val="605E5C"/>
      <w:shd w:val="clear" w:color="auto" w:fill="E1DFDD"/>
    </w:rPr>
  </w:style>
  <w:style w:type="character" w:customStyle="1" w:styleId="Ttulo2Car">
    <w:name w:val="Título 2 Car"/>
    <w:basedOn w:val="Fuentedeprrafopredeter"/>
    <w:link w:val="Ttulo2"/>
    <w:uiPriority w:val="9"/>
    <w:rsid w:val="00675528"/>
    <w:rPr>
      <w:rFonts w:asciiTheme="majorHAnsi" w:eastAsiaTheme="majorEastAsia" w:hAnsiTheme="majorHAnsi" w:cstheme="majorBidi"/>
      <w:color w:val="2F5496" w:themeColor="accent1" w:themeShade="BF"/>
      <w:sz w:val="26"/>
      <w:szCs w:val="26"/>
    </w:rPr>
  </w:style>
  <w:style w:type="paragraph" w:customStyle="1" w:styleId="Default">
    <w:name w:val="Default"/>
    <w:rsid w:val="0086400F"/>
    <w:pPr>
      <w:autoSpaceDE w:val="0"/>
      <w:autoSpaceDN w:val="0"/>
      <w:adjustRightInd w:val="0"/>
      <w:spacing w:after="0" w:line="240" w:lineRule="auto"/>
    </w:pPr>
    <w:rPr>
      <w:rFonts w:ascii="Arial" w:hAnsi="Arial" w:cs="Arial"/>
      <w:color w:val="000000"/>
      <w:sz w:val="24"/>
      <w:szCs w:val="24"/>
    </w:rPr>
  </w:style>
  <w:style w:type="table" w:styleId="Tablaconcuadrcula">
    <w:name w:val="Table Grid"/>
    <w:basedOn w:val="Tabla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NormalWeb">
    <w:name w:val="Normal (Web)"/>
    <w:basedOn w:val="Normal"/>
    <w:uiPriority w:val="99"/>
    <w:semiHidden/>
    <w:unhideWhenUsed/>
    <w:rsid w:val="002003C4"/>
    <w:rPr>
      <w:rFonts w:ascii="Times New Roman" w:hAnsi="Times New Roman" w:cs="Times New Roman"/>
      <w:sz w:val="24"/>
      <w:szCs w:val="24"/>
    </w:rPr>
  </w:style>
  <w:style w:type="paragraph" w:styleId="Revisin">
    <w:name w:val="Revision"/>
    <w:hidden/>
    <w:uiPriority w:val="99"/>
    <w:semiHidden/>
    <w:rsid w:val="00BD64E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728437">
      <w:bodyDiv w:val="1"/>
      <w:marLeft w:val="0"/>
      <w:marRight w:val="0"/>
      <w:marTop w:val="0"/>
      <w:marBottom w:val="0"/>
      <w:divBdr>
        <w:top w:val="none" w:sz="0" w:space="0" w:color="auto"/>
        <w:left w:val="none" w:sz="0" w:space="0" w:color="auto"/>
        <w:bottom w:val="none" w:sz="0" w:space="0" w:color="auto"/>
        <w:right w:val="none" w:sz="0" w:space="0" w:color="auto"/>
      </w:divBdr>
    </w:div>
    <w:div w:id="202208158">
      <w:bodyDiv w:val="1"/>
      <w:marLeft w:val="0"/>
      <w:marRight w:val="0"/>
      <w:marTop w:val="0"/>
      <w:marBottom w:val="0"/>
      <w:divBdr>
        <w:top w:val="none" w:sz="0" w:space="0" w:color="auto"/>
        <w:left w:val="none" w:sz="0" w:space="0" w:color="auto"/>
        <w:bottom w:val="none" w:sz="0" w:space="0" w:color="auto"/>
        <w:right w:val="none" w:sz="0" w:space="0" w:color="auto"/>
      </w:divBdr>
    </w:div>
    <w:div w:id="775369979">
      <w:bodyDiv w:val="1"/>
      <w:marLeft w:val="0"/>
      <w:marRight w:val="0"/>
      <w:marTop w:val="0"/>
      <w:marBottom w:val="0"/>
      <w:divBdr>
        <w:top w:val="none" w:sz="0" w:space="0" w:color="auto"/>
        <w:left w:val="none" w:sz="0" w:space="0" w:color="auto"/>
        <w:bottom w:val="none" w:sz="0" w:space="0" w:color="auto"/>
        <w:right w:val="none" w:sz="0" w:space="0" w:color="auto"/>
      </w:divBdr>
    </w:div>
    <w:div w:id="1085880455">
      <w:bodyDiv w:val="1"/>
      <w:marLeft w:val="0"/>
      <w:marRight w:val="0"/>
      <w:marTop w:val="0"/>
      <w:marBottom w:val="0"/>
      <w:divBdr>
        <w:top w:val="none" w:sz="0" w:space="0" w:color="auto"/>
        <w:left w:val="none" w:sz="0" w:space="0" w:color="auto"/>
        <w:bottom w:val="none" w:sz="0" w:space="0" w:color="auto"/>
        <w:right w:val="none" w:sz="0" w:space="0" w:color="auto"/>
      </w:divBdr>
    </w:div>
    <w:div w:id="1354964287">
      <w:bodyDiv w:val="1"/>
      <w:marLeft w:val="0"/>
      <w:marRight w:val="0"/>
      <w:marTop w:val="0"/>
      <w:marBottom w:val="0"/>
      <w:divBdr>
        <w:top w:val="none" w:sz="0" w:space="0" w:color="auto"/>
        <w:left w:val="none" w:sz="0" w:space="0" w:color="auto"/>
        <w:bottom w:val="none" w:sz="0" w:space="0" w:color="auto"/>
        <w:right w:val="none" w:sz="0" w:space="0" w:color="auto"/>
      </w:divBdr>
    </w:div>
    <w:div w:id="1396514956">
      <w:bodyDiv w:val="1"/>
      <w:marLeft w:val="0"/>
      <w:marRight w:val="0"/>
      <w:marTop w:val="0"/>
      <w:marBottom w:val="0"/>
      <w:divBdr>
        <w:top w:val="none" w:sz="0" w:space="0" w:color="auto"/>
        <w:left w:val="none" w:sz="0" w:space="0" w:color="auto"/>
        <w:bottom w:val="none" w:sz="0" w:space="0" w:color="auto"/>
        <w:right w:val="none" w:sz="0" w:space="0" w:color="auto"/>
      </w:divBdr>
    </w:div>
    <w:div w:id="1576548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rebecca@menorcapreservation.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sara@menorcapreservation.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nuria@plasticfreemenorca.org"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mailto:marta@plasticfreemenorca.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c7f6ba3-41cb-40b7-af42-b411c12d8057">
      <Terms xmlns="http://schemas.microsoft.com/office/infopath/2007/PartnerControls"/>
    </lcf76f155ced4ddcb4097134ff3c332f>
    <TaxCatchAll xmlns="efcedcf2-8618-4dd3-ad1e-045d7ec9992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28A149A79C1D124B9C971A33AD32B69A" ma:contentTypeVersion="20" ma:contentTypeDescription="Crear nuevo documento." ma:contentTypeScope="" ma:versionID="98ec774646cc9be536ed7268d31bdb4c">
  <xsd:schema xmlns:xsd="http://www.w3.org/2001/XMLSchema" xmlns:xs="http://www.w3.org/2001/XMLSchema" xmlns:p="http://schemas.microsoft.com/office/2006/metadata/properties" xmlns:ns2="bc7f6ba3-41cb-40b7-af42-b411c12d8057" xmlns:ns3="efcedcf2-8618-4dd3-ad1e-045d7ec9992b" targetNamespace="http://schemas.microsoft.com/office/2006/metadata/properties" ma:root="true" ma:fieldsID="b6cca57eaba4ec8cf2c219e3d8d5808e" ns2:_="" ns3:_="">
    <xsd:import namespace="bc7f6ba3-41cb-40b7-af42-b411c12d8057"/>
    <xsd:import namespace="efcedcf2-8618-4dd3-ad1e-045d7ec9992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2:MediaLengthInSeconds" minOccurs="0"/>
                <xsd:element ref="ns3:TaxCatchAll" minOccurs="0"/>
                <xsd:element ref="ns2:lcf76f155ced4ddcb4097134ff3c332f"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7f6ba3-41cb-40b7-af42-b411c12d80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885b503e-960e-4e51-8db6-4981fc5f782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fcedcf2-8618-4dd3-ad1e-045d7ec9992b"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50f7b24c-13b4-472c-9e39-cd08b26985f0}" ma:internalName="TaxCatchAll" ma:showField="CatchAllData" ma:web="efcedcf2-8618-4dd3-ad1e-045d7ec9992b">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D087997-62EA-4E4D-A464-597ECD217784}">
  <ds:schemaRefs>
    <ds:schemaRef ds:uri="http://schemas.microsoft.com/sharepoint/v3/contenttype/forms"/>
  </ds:schemaRefs>
</ds:datastoreItem>
</file>

<file path=customXml/itemProps2.xml><?xml version="1.0" encoding="utf-8"?>
<ds:datastoreItem xmlns:ds="http://schemas.openxmlformats.org/officeDocument/2006/customXml" ds:itemID="{6CF4B8AB-30F5-4BA0-B920-6977DA7ACEBE}">
  <ds:schemaRefs>
    <ds:schemaRef ds:uri="http://schemas.microsoft.com/office/2006/metadata/properties"/>
    <ds:schemaRef ds:uri="http://schemas.microsoft.com/office/infopath/2007/PartnerControls"/>
    <ds:schemaRef ds:uri="bc7f6ba3-41cb-40b7-af42-b411c12d8057"/>
    <ds:schemaRef ds:uri="efcedcf2-8618-4dd3-ad1e-045d7ec9992b"/>
  </ds:schemaRefs>
</ds:datastoreItem>
</file>

<file path=customXml/itemProps3.xml><?xml version="1.0" encoding="utf-8"?>
<ds:datastoreItem xmlns:ds="http://schemas.openxmlformats.org/officeDocument/2006/customXml" ds:itemID="{9E893692-126D-4AE1-BFDE-70D71D538F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7f6ba3-41cb-40b7-af42-b411c12d8057"/>
    <ds:schemaRef ds:uri="efcedcf2-8618-4dd3-ad1e-045d7ec999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964</Words>
  <Characters>5302</Characters>
  <Application>Microsoft Office Word</Application>
  <DocSecurity>0</DocSecurity>
  <Lines>44</Lines>
  <Paragraphs>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d'Eustacchio</dc:creator>
  <cp:keywords/>
  <dc:description/>
  <cp:lastModifiedBy>Sara D'Eustacchio</cp:lastModifiedBy>
  <cp:revision>9</cp:revision>
  <dcterms:created xsi:type="dcterms:W3CDTF">2025-04-02T08:37:00Z</dcterms:created>
  <dcterms:modified xsi:type="dcterms:W3CDTF">2025-04-07T11:25:00Z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0x01010028A149A79C1D124B9C971A33AD32B69A</vt:lpwstr>
  </property>
  <property fmtid="{D5CDD505-2E9C-101B-9397-08002B2CF9AE}" pid="3" name="MediaServiceImageTags">
    <vt:lpwstr/>
  </property>
</Properties>
</file>