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892A" w14:textId="4E648CD0" w:rsidR="2A6F5FD8" w:rsidRDefault="2A6F5FD8" w:rsidP="4A52FCAF">
      <w:pPr>
        <w:pStyle w:val="Ttulo1"/>
        <w:jc w:val="center"/>
        <w:rPr>
          <w:i/>
          <w:iCs/>
          <w:color w:val="007161"/>
          <w:sz w:val="36"/>
          <w:szCs w:val="36"/>
        </w:rPr>
      </w:pPr>
      <w:r w:rsidRPr="4A52FCAF">
        <w:rPr>
          <w:i/>
          <w:iCs/>
          <w:color w:val="007161"/>
          <w:sz w:val="36"/>
          <w:szCs w:val="36"/>
        </w:rPr>
        <w:t>“</w:t>
      </w:r>
      <w:r w:rsidR="00881841">
        <w:rPr>
          <w:i/>
          <w:iCs/>
          <w:color w:val="007161"/>
          <w:sz w:val="36"/>
          <w:szCs w:val="36"/>
        </w:rPr>
        <w:t xml:space="preserve">Más de 600 </w:t>
      </w:r>
      <w:r w:rsidR="00D75C15">
        <w:rPr>
          <w:i/>
          <w:iCs/>
          <w:color w:val="007161"/>
          <w:sz w:val="36"/>
          <w:szCs w:val="36"/>
        </w:rPr>
        <w:t>alumnos de Menorca aprenderán</w:t>
      </w:r>
      <w:r w:rsidR="00FB0695">
        <w:rPr>
          <w:i/>
          <w:iCs/>
          <w:color w:val="007161"/>
          <w:sz w:val="36"/>
          <w:szCs w:val="36"/>
        </w:rPr>
        <w:t xml:space="preserve"> </w:t>
      </w:r>
      <w:r w:rsidR="00881841">
        <w:rPr>
          <w:i/>
          <w:iCs/>
          <w:color w:val="007161"/>
          <w:sz w:val="36"/>
          <w:szCs w:val="36"/>
        </w:rPr>
        <w:t>sobre</w:t>
      </w:r>
      <w:r w:rsidR="00D75C15">
        <w:rPr>
          <w:i/>
          <w:iCs/>
          <w:color w:val="007161"/>
          <w:sz w:val="36"/>
          <w:szCs w:val="36"/>
        </w:rPr>
        <w:t xml:space="preserve"> nuestros entornos marinos a través del </w:t>
      </w:r>
      <w:proofErr w:type="spellStart"/>
      <w:r w:rsidR="00D75C15">
        <w:rPr>
          <w:i/>
          <w:iCs/>
          <w:color w:val="007161"/>
          <w:sz w:val="36"/>
          <w:szCs w:val="36"/>
        </w:rPr>
        <w:t>Surfing</w:t>
      </w:r>
      <w:proofErr w:type="spellEnd"/>
      <w:r w:rsidRPr="4A52FCAF">
        <w:rPr>
          <w:i/>
          <w:iCs/>
          <w:color w:val="007161"/>
          <w:sz w:val="36"/>
          <w:szCs w:val="36"/>
        </w:rPr>
        <w:t>”</w:t>
      </w:r>
    </w:p>
    <w:p w14:paraId="204FA98D" w14:textId="0450D0F3" w:rsidR="008A5F54" w:rsidRDefault="008A5F54" w:rsidP="008A5F54"/>
    <w:p w14:paraId="2177819A" w14:textId="680C5152" w:rsidR="00A72CB4" w:rsidRDefault="16AC4661" w:rsidP="00F81FC7">
      <w:r>
        <w:t>San Luis</w:t>
      </w:r>
      <w:r w:rsidR="00A72CB4">
        <w:t xml:space="preserve">, </w:t>
      </w:r>
      <w:r w:rsidR="00D1270F">
        <w:t>17</w:t>
      </w:r>
      <w:r w:rsidR="00A72CB4">
        <w:t xml:space="preserve"> </w:t>
      </w:r>
      <w:r w:rsidR="00D1270F">
        <w:t>abril</w:t>
      </w:r>
      <w:r w:rsidR="00A72CB4">
        <w:t xml:space="preserve"> 202</w:t>
      </w:r>
      <w:r w:rsidR="00D1270F">
        <w:t>4</w:t>
      </w:r>
    </w:p>
    <w:p w14:paraId="7DD60B5C" w14:textId="128EE256" w:rsidR="002375F5" w:rsidRPr="002375F5" w:rsidRDefault="002375F5" w:rsidP="002375F5">
      <w:pPr>
        <w:jc w:val="both"/>
      </w:pPr>
      <w:r w:rsidRPr="002375F5">
        <w:t xml:space="preserve">Por cuarta temporada consecutiva los escolares de Menorca participarán en el proyecto </w:t>
      </w:r>
      <w:r w:rsidRPr="002375F5">
        <w:rPr>
          <w:b/>
          <w:bCs/>
        </w:rPr>
        <w:t xml:space="preserve">Aprende a través del </w:t>
      </w:r>
      <w:proofErr w:type="spellStart"/>
      <w:r w:rsidRPr="002375F5">
        <w:rPr>
          <w:b/>
          <w:bCs/>
        </w:rPr>
        <w:t>Surfing</w:t>
      </w:r>
      <w:proofErr w:type="spellEnd"/>
      <w:r w:rsidRPr="002375F5">
        <w:t xml:space="preserve"> gracias al cual aprenderán a relacionarse mejor con ellas y ellos mismos, con los compañeros y compañeras y con el medio natural. Este proyecto, desarrollado por la Federación Española de </w:t>
      </w:r>
      <w:proofErr w:type="spellStart"/>
      <w:r w:rsidRPr="002375F5">
        <w:t>Surfing</w:t>
      </w:r>
      <w:proofErr w:type="spellEnd"/>
      <w:r w:rsidRPr="002375F5">
        <w:t xml:space="preserve"> y la asociación sin ánimo de lucro Surf and </w:t>
      </w:r>
      <w:proofErr w:type="spellStart"/>
      <w:r w:rsidRPr="002375F5">
        <w:t>Clean</w:t>
      </w:r>
      <w:proofErr w:type="spellEnd"/>
      <w:r w:rsidR="005B2341">
        <w:t>,</w:t>
      </w:r>
      <w:r w:rsidRPr="002375F5">
        <w:t xml:space="preserve"> es posible en Menorca gracias al apoyo combinado del Consell Insular y de Menorca </w:t>
      </w:r>
      <w:proofErr w:type="spellStart"/>
      <w:r w:rsidRPr="002375F5">
        <w:t>Preservation</w:t>
      </w:r>
      <w:proofErr w:type="spellEnd"/>
      <w:r w:rsidRPr="002375F5">
        <w:t xml:space="preserve">, (cuenta también con el apoyo de Ecovidrio y MSC Pesca Sostenible) y </w:t>
      </w:r>
      <w:r w:rsidRPr="002375F5">
        <w:rPr>
          <w:b/>
          <w:bCs/>
        </w:rPr>
        <w:t xml:space="preserve">este año llegará a casi 600 escolares de 9 centros educativos de Maó, </w:t>
      </w:r>
      <w:proofErr w:type="spellStart"/>
      <w:r w:rsidRPr="002375F5">
        <w:rPr>
          <w:b/>
          <w:bCs/>
        </w:rPr>
        <w:t>Alaior</w:t>
      </w:r>
      <w:proofErr w:type="spellEnd"/>
      <w:r w:rsidRPr="002375F5">
        <w:rPr>
          <w:b/>
          <w:bCs/>
        </w:rPr>
        <w:t xml:space="preserve"> y Ciutadella</w:t>
      </w:r>
      <w:r w:rsidRPr="002375F5">
        <w:t>. </w:t>
      </w:r>
    </w:p>
    <w:p w14:paraId="2C1F9556" w14:textId="6466C3A3" w:rsidR="00591A88" w:rsidRDefault="002375F5" w:rsidP="00591A88">
      <w:pPr>
        <w:jc w:val="both"/>
      </w:pPr>
      <w:r w:rsidRPr="002375F5">
        <w:t>Aprovechando el potencial del surf, como algo más amplio que un deporte, se trabaja con los escolares desde la cooperación, la igualdad, la inclusión, la ecología, la prevención y el concepto de grupo, en vez de competir</w:t>
      </w:r>
      <w:r w:rsidR="00177094">
        <w:t>:</w:t>
      </w:r>
    </w:p>
    <w:p w14:paraId="72BBB822" w14:textId="182F96CF" w:rsidR="002375F5" w:rsidRPr="002375F5" w:rsidRDefault="00591A88" w:rsidP="002375F5">
      <w:pPr>
        <w:jc w:val="both"/>
      </w:pPr>
      <w:r w:rsidRPr="002375F5">
        <w:rPr>
          <w:i/>
          <w:iCs/>
        </w:rPr>
        <w:t xml:space="preserve">"Buscamos que el alumnado se enamore del mar y sea capaz de reconocer lo importante que resulta para nuestras vidas y nuestro planeta. También nos gustaría ayudar a desestacionalizar su disfrute y fomentar la conservación de una cultura marina que debería ser patrimonio </w:t>
      </w:r>
      <w:r w:rsidR="000037C4">
        <w:rPr>
          <w:i/>
          <w:iCs/>
        </w:rPr>
        <w:t xml:space="preserve">de </w:t>
      </w:r>
      <w:r w:rsidRPr="002375F5">
        <w:rPr>
          <w:i/>
          <w:iCs/>
        </w:rPr>
        <w:t>cualquier población costera"</w:t>
      </w:r>
      <w:r>
        <w:t xml:space="preserve">, declara </w:t>
      </w:r>
      <w:proofErr w:type="spellStart"/>
      <w:r>
        <w:t>dAvid</w:t>
      </w:r>
      <w:proofErr w:type="spellEnd"/>
      <w:r>
        <w:t xml:space="preserve"> Blanco, coordinador nacional de la iniciativa. A su vez, Sara D’Eustacchio, responsable de comunicación de Menorca </w:t>
      </w:r>
      <w:proofErr w:type="spellStart"/>
      <w:r>
        <w:t>Preservation</w:t>
      </w:r>
      <w:proofErr w:type="spellEnd"/>
      <w:r>
        <w:t xml:space="preserve">, añade que: </w:t>
      </w:r>
      <w:r w:rsidRPr="00407A83">
        <w:rPr>
          <w:i/>
          <w:iCs/>
        </w:rPr>
        <w:t xml:space="preserve">“Estamos muy felices de poder volver a apoyar esta iniciativa que enamora tanto a profesores como a estudiantes y que, hasta la fecha, ha logrado fortalecer el vínculo con el mar de más de 940 </w:t>
      </w:r>
      <w:proofErr w:type="gramStart"/>
      <w:r w:rsidRPr="00407A83">
        <w:rPr>
          <w:i/>
          <w:iCs/>
        </w:rPr>
        <w:t>alumnos</w:t>
      </w:r>
      <w:r>
        <w:rPr>
          <w:i/>
          <w:iCs/>
        </w:rPr>
        <w:t xml:space="preserve"> y alumnas</w:t>
      </w:r>
      <w:proofErr w:type="gramEnd"/>
      <w:r w:rsidRPr="00407A83">
        <w:rPr>
          <w:i/>
          <w:iCs/>
        </w:rPr>
        <w:t xml:space="preserve"> de Menorca”</w:t>
      </w:r>
      <w:r>
        <w:t>.</w:t>
      </w:r>
    </w:p>
    <w:p w14:paraId="15801DC0" w14:textId="56ED3C03" w:rsidR="002375F5" w:rsidRDefault="002375F5" w:rsidP="002375F5">
      <w:pPr>
        <w:jc w:val="both"/>
      </w:pPr>
      <w:r w:rsidRPr="002375F5">
        <w:t xml:space="preserve">Las culturas originales que por todo el planeta comenzaron a surfear hace cientos o incluso miles de años tenían en común, sin haber coincidido nunca físicamente, una serie de valores y una relación con el mar que es la base de este proyecto. Por ejemplo, ¿alguna vez os habéis preguntado como de antigua es la playa que </w:t>
      </w:r>
      <w:r w:rsidR="002D4CB9" w:rsidRPr="002375F5">
        <w:t>visitáis</w:t>
      </w:r>
      <w:r w:rsidRPr="002375F5">
        <w:t xml:space="preserve"> más con frecuencia? </w:t>
      </w:r>
    </w:p>
    <w:p w14:paraId="4C0E297D" w14:textId="0A706DDD" w:rsidR="002375F5" w:rsidRPr="002375F5" w:rsidRDefault="002375F5" w:rsidP="002375F5">
      <w:pPr>
        <w:jc w:val="both"/>
      </w:pPr>
      <w:r w:rsidRPr="002375F5">
        <w:t xml:space="preserve">El proyecto ha tenido una gran aceptación desde sus comienzos entre el alumnado y el profesorado de la isla y cuenta a partir de este año con dos entidades locales que lo imparten: </w:t>
      </w:r>
      <w:proofErr w:type="gramStart"/>
      <w:r w:rsidRPr="002375F5">
        <w:rPr>
          <w:b/>
          <w:bCs/>
        </w:rPr>
        <w:t>Paddle</w:t>
      </w:r>
      <w:proofErr w:type="gramEnd"/>
      <w:r w:rsidRPr="002375F5">
        <w:rPr>
          <w:b/>
          <w:bCs/>
        </w:rPr>
        <w:t xml:space="preserve"> Tour Menorca</w:t>
      </w:r>
      <w:r w:rsidRPr="002375F5">
        <w:t xml:space="preserve"> y </w:t>
      </w:r>
      <w:proofErr w:type="spellStart"/>
      <w:r w:rsidRPr="002375F5">
        <w:rPr>
          <w:b/>
          <w:bCs/>
        </w:rPr>
        <w:t>Surf&amp;Sail</w:t>
      </w:r>
      <w:proofErr w:type="spellEnd"/>
      <w:r w:rsidRPr="002375F5">
        <w:rPr>
          <w:b/>
          <w:bCs/>
        </w:rPr>
        <w:t xml:space="preserve"> Menorca</w:t>
      </w:r>
      <w:r w:rsidRPr="002375F5">
        <w:t>. Además</w:t>
      </w:r>
      <w:r w:rsidR="00560235">
        <w:t>,</w:t>
      </w:r>
      <w:r w:rsidRPr="002375F5">
        <w:t xml:space="preserve"> esta temporada contarán con la ayuda de alumnado en prácticas del ciclo formativo de </w:t>
      </w:r>
      <w:r w:rsidRPr="002375F5">
        <w:rPr>
          <w:i/>
          <w:iCs/>
        </w:rPr>
        <w:t>"Guía en el medio natural y tiempo libre"</w:t>
      </w:r>
      <w:r w:rsidRPr="002375F5">
        <w:t xml:space="preserve"> impartido en el IES </w:t>
      </w:r>
      <w:proofErr w:type="spellStart"/>
      <w:r w:rsidRPr="002375F5">
        <w:t>Cap</w:t>
      </w:r>
      <w:proofErr w:type="spellEnd"/>
      <w:r w:rsidRPr="002375F5">
        <w:t xml:space="preserve"> de Llevant. </w:t>
      </w:r>
    </w:p>
    <w:p w14:paraId="565A790D" w14:textId="77777777" w:rsidR="002375F5" w:rsidRPr="002375F5" w:rsidRDefault="002375F5" w:rsidP="002375F5">
      <w:pPr>
        <w:jc w:val="both"/>
      </w:pPr>
      <w:r w:rsidRPr="002375F5">
        <w:t>Más información en </w:t>
      </w:r>
      <w:hyperlink r:id="rId10" w:tooltip="http://www.aprendeatravesdelsurfing.com" w:history="1">
        <w:r w:rsidRPr="002375F5">
          <w:rPr>
            <w:rStyle w:val="Hipervnculo"/>
          </w:rPr>
          <w:t>www.aprendeatravesdelsurfing.com </w:t>
        </w:r>
      </w:hyperlink>
      <w:r w:rsidRPr="002375F5">
        <w:t>o en sus redes sociales @aprendesurfing (</w:t>
      </w:r>
      <w:proofErr w:type="spellStart"/>
      <w:r w:rsidRPr="002375F5">
        <w:t>instagram</w:t>
      </w:r>
      <w:proofErr w:type="spellEnd"/>
      <w:r w:rsidRPr="002375F5">
        <w:t>), @aprendeatravesdelsurfing (</w:t>
      </w:r>
      <w:proofErr w:type="spellStart"/>
      <w:r w:rsidRPr="002375F5">
        <w:t>facebook</w:t>
      </w:r>
      <w:proofErr w:type="spellEnd"/>
      <w:r w:rsidRPr="002375F5">
        <w:t>)</w:t>
      </w:r>
    </w:p>
    <w:p w14:paraId="6303B045" w14:textId="4C24FA11" w:rsidR="00F17AA7" w:rsidRPr="002805CB" w:rsidRDefault="00F17AA7" w:rsidP="00F17AA7">
      <w:pPr>
        <w:pStyle w:val="Ttulo1"/>
        <w:ind w:firstLine="72"/>
        <w:rPr>
          <w:b/>
          <w:bCs/>
          <w:i/>
          <w:iCs/>
          <w:color w:val="007161"/>
          <w:spacing w:val="5"/>
          <w:sz w:val="24"/>
          <w:szCs w:val="24"/>
        </w:rPr>
      </w:pPr>
      <w:r w:rsidRPr="002805CB">
        <w:rPr>
          <w:rStyle w:val="Ttulodellibro"/>
          <w:color w:val="007161"/>
          <w:sz w:val="24"/>
          <w:szCs w:val="24"/>
        </w:rPr>
        <w:t xml:space="preserve">Sobre Menorca </w:t>
      </w:r>
      <w:proofErr w:type="spellStart"/>
      <w:r w:rsidRPr="002805CB">
        <w:rPr>
          <w:rStyle w:val="Ttulodellibro"/>
          <w:color w:val="007161"/>
          <w:sz w:val="24"/>
          <w:szCs w:val="24"/>
        </w:rPr>
        <w:t>Preservation</w:t>
      </w:r>
      <w:proofErr w:type="spellEnd"/>
      <w:r w:rsidR="0086400F" w:rsidRPr="002805CB">
        <w:rPr>
          <w:rStyle w:val="Ttulodellibro"/>
          <w:color w:val="007161"/>
          <w:sz w:val="24"/>
          <w:szCs w:val="24"/>
        </w:rPr>
        <w:t xml:space="preserve"> </w:t>
      </w:r>
    </w:p>
    <w:p w14:paraId="3EFE2AFC" w14:textId="22858A80" w:rsidR="0086400F" w:rsidRPr="00D9767A" w:rsidRDefault="0086400F" w:rsidP="0086400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9767A">
        <w:rPr>
          <w:rFonts w:asciiTheme="minorHAnsi" w:hAnsiTheme="minorHAnsi" w:cstheme="minorHAnsi"/>
          <w:sz w:val="22"/>
          <w:szCs w:val="22"/>
        </w:rPr>
        <w:t xml:space="preserve">Menorca </w:t>
      </w:r>
      <w:proofErr w:type="spellStart"/>
      <w:r w:rsidRPr="00D9767A">
        <w:rPr>
          <w:rFonts w:asciiTheme="minorHAnsi" w:hAnsiTheme="minorHAnsi" w:cstheme="minorHAnsi"/>
          <w:sz w:val="22"/>
          <w:szCs w:val="22"/>
        </w:rPr>
        <w:t>Preservation</w:t>
      </w:r>
      <w:proofErr w:type="spellEnd"/>
      <w:r w:rsidRPr="00D9767A">
        <w:rPr>
          <w:rFonts w:asciiTheme="minorHAnsi" w:hAnsiTheme="minorHAnsi" w:cstheme="minorHAnsi"/>
          <w:sz w:val="22"/>
          <w:szCs w:val="22"/>
        </w:rPr>
        <w:t xml:space="preserve"> es una fundación sin ánimo de lucro que busca dar apoyo e impulsar proyectos medioambientales en la isla de Menorca, liderados por “héroes medioambientales locales”. Nuestro objetivo es recaudar fondos local e internacionalmente de personas y </w:t>
      </w:r>
      <w:r w:rsidRPr="00D9767A">
        <w:rPr>
          <w:rFonts w:asciiTheme="minorHAnsi" w:hAnsiTheme="minorHAnsi" w:cstheme="minorHAnsi"/>
          <w:sz w:val="22"/>
          <w:szCs w:val="22"/>
        </w:rPr>
        <w:lastRenderedPageBreak/>
        <w:t xml:space="preserve">entidades con un fuerte </w:t>
      </w:r>
      <w:r w:rsidR="00CB3181" w:rsidRPr="00D9767A">
        <w:rPr>
          <w:rFonts w:asciiTheme="minorHAnsi" w:hAnsiTheme="minorHAnsi" w:cstheme="minorHAnsi"/>
          <w:sz w:val="22"/>
          <w:szCs w:val="22"/>
        </w:rPr>
        <w:t>vínculo</w:t>
      </w:r>
      <w:r w:rsidRPr="00D9767A">
        <w:rPr>
          <w:rFonts w:asciiTheme="minorHAnsi" w:hAnsiTheme="minorHAnsi" w:cstheme="minorHAnsi"/>
          <w:sz w:val="22"/>
          <w:szCs w:val="22"/>
        </w:rPr>
        <w:t xml:space="preserve"> a la isla y que quieren ayudarnos a preservar la singular belleza natural y los espectaculares ecosistemas marinos de Menorca. </w:t>
      </w:r>
    </w:p>
    <w:p w14:paraId="275DE76E" w14:textId="35D2CA80" w:rsidR="0086400F" w:rsidRPr="00D9767A" w:rsidRDefault="002805CB" w:rsidP="00A72CB4">
      <w:pPr>
        <w:rPr>
          <w:rStyle w:val="Ttulodellibro"/>
          <w:i w:val="0"/>
          <w:iCs w:val="0"/>
        </w:rPr>
      </w:pPr>
      <w:r w:rsidRPr="00D9767A">
        <w:rPr>
          <w:rStyle w:val="Ttulodellibro"/>
          <w:i w:val="0"/>
          <w:iCs w:val="0"/>
        </w:rPr>
        <w:t>Datos de contacto</w:t>
      </w:r>
    </w:p>
    <w:p w14:paraId="2D1FCB5E" w14:textId="4A06E634" w:rsidR="00A72CB4" w:rsidRPr="00D1270F" w:rsidRDefault="00EB5D6F" w:rsidP="00A72CB4">
      <w:pPr>
        <w:pStyle w:val="Prrafodelista"/>
        <w:numPr>
          <w:ilvl w:val="0"/>
          <w:numId w:val="5"/>
        </w:numPr>
        <w:rPr>
          <w:b/>
          <w:bCs/>
          <w:spacing w:val="5"/>
        </w:rPr>
      </w:pPr>
      <w:r w:rsidRPr="00D9767A">
        <w:rPr>
          <w:rStyle w:val="Ttulodellibro"/>
          <w:i w:val="0"/>
          <w:iCs w:val="0"/>
        </w:rPr>
        <w:t>Comunicación y proyectos:</w:t>
      </w:r>
      <w:r w:rsidR="0086400F" w:rsidRPr="00D9767A">
        <w:rPr>
          <w:rStyle w:val="Ttulodellibro"/>
          <w:i w:val="0"/>
          <w:iCs w:val="0"/>
        </w:rPr>
        <w:t xml:space="preserve"> </w:t>
      </w:r>
      <w:hyperlink r:id="rId11" w:history="1">
        <w:r w:rsidRPr="00D9767A">
          <w:rPr>
            <w:rStyle w:val="Hipervnculo"/>
            <w:i/>
            <w:iCs/>
            <w:spacing w:val="5"/>
          </w:rPr>
          <w:t>sara@menorcapreservation.org</w:t>
        </w:r>
      </w:hyperlink>
    </w:p>
    <w:sectPr w:rsidR="00A72CB4" w:rsidRPr="00D1270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CFB4" w14:textId="77777777" w:rsidR="000C30F3" w:rsidRDefault="000C30F3" w:rsidP="007E4BC5">
      <w:pPr>
        <w:spacing w:after="0" w:line="240" w:lineRule="auto"/>
      </w:pPr>
      <w:r>
        <w:separator/>
      </w:r>
    </w:p>
  </w:endnote>
  <w:endnote w:type="continuationSeparator" w:id="0">
    <w:p w14:paraId="23E6C9D8" w14:textId="77777777" w:rsidR="000C30F3" w:rsidRDefault="000C30F3" w:rsidP="007E4BC5">
      <w:pPr>
        <w:spacing w:after="0" w:line="240" w:lineRule="auto"/>
      </w:pPr>
      <w:r>
        <w:continuationSeparator/>
      </w:r>
    </w:p>
  </w:endnote>
  <w:endnote w:type="continuationNotice" w:id="1">
    <w:p w14:paraId="0CF6DC20" w14:textId="77777777" w:rsidR="0066456E" w:rsidRDefault="00664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14:paraId="0CA55CF6" w14:textId="77777777" w:rsidTr="78D000B2">
      <w:tc>
        <w:tcPr>
          <w:tcW w:w="2830" w:type="dxa"/>
        </w:tcPr>
        <w:p w14:paraId="6247E12B" w14:textId="475FB853" w:rsidR="78D000B2" w:rsidRDefault="78D000B2" w:rsidP="78D000B2">
          <w:pPr>
            <w:pStyle w:val="Encabezado"/>
            <w:ind w:left="-115"/>
          </w:pPr>
        </w:p>
      </w:tc>
      <w:tc>
        <w:tcPr>
          <w:tcW w:w="2830" w:type="dxa"/>
        </w:tcPr>
        <w:p w14:paraId="0D523A2D" w14:textId="6AE70278" w:rsidR="78D000B2" w:rsidRDefault="78D000B2" w:rsidP="78D000B2">
          <w:pPr>
            <w:pStyle w:val="Encabezado"/>
            <w:jc w:val="center"/>
          </w:pPr>
        </w:p>
      </w:tc>
      <w:tc>
        <w:tcPr>
          <w:tcW w:w="2830" w:type="dxa"/>
        </w:tcPr>
        <w:p w14:paraId="4A76A0BF" w14:textId="30BA6F0A" w:rsidR="78D000B2" w:rsidRDefault="78D000B2" w:rsidP="78D000B2">
          <w:pPr>
            <w:pStyle w:val="Encabezado"/>
            <w:ind w:right="-115"/>
            <w:jc w:val="right"/>
          </w:pPr>
        </w:p>
      </w:tc>
    </w:tr>
  </w:tbl>
  <w:p w14:paraId="4CD154B2" w14:textId="4E93534E" w:rsidR="78D000B2" w:rsidRDefault="78D000B2" w:rsidP="78D000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94DB" w14:textId="77777777" w:rsidR="000C30F3" w:rsidRDefault="000C30F3" w:rsidP="007E4BC5">
      <w:pPr>
        <w:spacing w:after="0" w:line="240" w:lineRule="auto"/>
      </w:pPr>
      <w:r>
        <w:separator/>
      </w:r>
    </w:p>
  </w:footnote>
  <w:footnote w:type="continuationSeparator" w:id="0">
    <w:p w14:paraId="33CD1EFC" w14:textId="77777777" w:rsidR="000C30F3" w:rsidRDefault="000C30F3" w:rsidP="007E4BC5">
      <w:pPr>
        <w:spacing w:after="0" w:line="240" w:lineRule="auto"/>
      </w:pPr>
      <w:r>
        <w:continuationSeparator/>
      </w:r>
    </w:p>
  </w:footnote>
  <w:footnote w:type="continuationNotice" w:id="1">
    <w:p w14:paraId="6E558614" w14:textId="77777777" w:rsidR="0066456E" w:rsidRDefault="006645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8D000B2" w14:paraId="02E80ABC" w14:textId="77777777" w:rsidTr="78D000B2">
      <w:tc>
        <w:tcPr>
          <w:tcW w:w="2830" w:type="dxa"/>
        </w:tcPr>
        <w:p w14:paraId="1A12D515" w14:textId="746AF4D9" w:rsidR="78D000B2" w:rsidRDefault="78D000B2" w:rsidP="78D000B2">
          <w:pPr>
            <w:pStyle w:val="Encabezado"/>
            <w:ind w:left="-115"/>
          </w:pPr>
        </w:p>
      </w:tc>
      <w:tc>
        <w:tcPr>
          <w:tcW w:w="2830" w:type="dxa"/>
        </w:tcPr>
        <w:p w14:paraId="23F5861D" w14:textId="4A7EEC61" w:rsidR="78D000B2" w:rsidRDefault="78D000B2" w:rsidP="78D000B2">
          <w:pPr>
            <w:pStyle w:val="Encabezado"/>
            <w:jc w:val="center"/>
          </w:pPr>
        </w:p>
      </w:tc>
      <w:tc>
        <w:tcPr>
          <w:tcW w:w="2830" w:type="dxa"/>
        </w:tcPr>
        <w:p w14:paraId="26652983" w14:textId="24E4ABB9" w:rsidR="78D000B2" w:rsidRDefault="78D000B2" w:rsidP="78D000B2">
          <w:pPr>
            <w:pStyle w:val="Encabezado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CEA9C36" wp14:editId="41304E31">
                <wp:extent cx="866775" cy="866775"/>
                <wp:effectExtent l="0" t="0" r="9525" b="9525"/>
                <wp:docPr id="1366829212" name="Imagen 1" descr="Imagen que contiene firmar, cuarto, palo, calle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179B47" w14:textId="0DE9A2F4" w:rsidR="78D000B2" w:rsidRDefault="78D000B2" w:rsidP="78D000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CD"/>
    <w:multiLevelType w:val="hybridMultilevel"/>
    <w:tmpl w:val="DED09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61A"/>
    <w:multiLevelType w:val="hybridMultilevel"/>
    <w:tmpl w:val="BBE49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14C7"/>
    <w:multiLevelType w:val="hybridMultilevel"/>
    <w:tmpl w:val="A2BC9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5CAC"/>
    <w:multiLevelType w:val="hybridMultilevel"/>
    <w:tmpl w:val="C4FEB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B1627"/>
    <w:multiLevelType w:val="hybridMultilevel"/>
    <w:tmpl w:val="0B562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5157"/>
    <w:multiLevelType w:val="hybridMultilevel"/>
    <w:tmpl w:val="E09EBCBC"/>
    <w:lvl w:ilvl="0" w:tplc="54D00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33259">
    <w:abstractNumId w:val="5"/>
  </w:num>
  <w:num w:numId="2" w16cid:durableId="756752410">
    <w:abstractNumId w:val="3"/>
  </w:num>
  <w:num w:numId="3" w16cid:durableId="594243031">
    <w:abstractNumId w:val="2"/>
  </w:num>
  <w:num w:numId="4" w16cid:durableId="1463884130">
    <w:abstractNumId w:val="1"/>
  </w:num>
  <w:num w:numId="5" w16cid:durableId="819736216">
    <w:abstractNumId w:val="4"/>
  </w:num>
  <w:num w:numId="6" w16cid:durableId="21897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DC"/>
    <w:rsid w:val="000037C4"/>
    <w:rsid w:val="000239C3"/>
    <w:rsid w:val="00025CA5"/>
    <w:rsid w:val="00050C52"/>
    <w:rsid w:val="000960FD"/>
    <w:rsid w:val="000C30F3"/>
    <w:rsid w:val="001269D6"/>
    <w:rsid w:val="001302FB"/>
    <w:rsid w:val="00177094"/>
    <w:rsid w:val="001B267C"/>
    <w:rsid w:val="001B4E2A"/>
    <w:rsid w:val="002057AF"/>
    <w:rsid w:val="00206C4B"/>
    <w:rsid w:val="002375F5"/>
    <w:rsid w:val="00252283"/>
    <w:rsid w:val="002649FB"/>
    <w:rsid w:val="002805CB"/>
    <w:rsid w:val="00291902"/>
    <w:rsid w:val="00296412"/>
    <w:rsid w:val="002D4CB9"/>
    <w:rsid w:val="002F553C"/>
    <w:rsid w:val="00316F74"/>
    <w:rsid w:val="00326D97"/>
    <w:rsid w:val="00330828"/>
    <w:rsid w:val="00337D64"/>
    <w:rsid w:val="00352F02"/>
    <w:rsid w:val="00407A83"/>
    <w:rsid w:val="004147F9"/>
    <w:rsid w:val="004155FA"/>
    <w:rsid w:val="004174D9"/>
    <w:rsid w:val="004667B5"/>
    <w:rsid w:val="00473186"/>
    <w:rsid w:val="00484245"/>
    <w:rsid w:val="00495B44"/>
    <w:rsid w:val="0053150F"/>
    <w:rsid w:val="005479DF"/>
    <w:rsid w:val="00560235"/>
    <w:rsid w:val="00591A88"/>
    <w:rsid w:val="0059411E"/>
    <w:rsid w:val="005B2341"/>
    <w:rsid w:val="005C1523"/>
    <w:rsid w:val="005C2189"/>
    <w:rsid w:val="00642B86"/>
    <w:rsid w:val="00663E2D"/>
    <w:rsid w:val="0066456E"/>
    <w:rsid w:val="00671AF7"/>
    <w:rsid w:val="00675528"/>
    <w:rsid w:val="006B6F2E"/>
    <w:rsid w:val="00714927"/>
    <w:rsid w:val="00733C7D"/>
    <w:rsid w:val="0076428A"/>
    <w:rsid w:val="007C6318"/>
    <w:rsid w:val="007E4BC5"/>
    <w:rsid w:val="0081025E"/>
    <w:rsid w:val="00840BF2"/>
    <w:rsid w:val="0084110F"/>
    <w:rsid w:val="0086400F"/>
    <w:rsid w:val="00881841"/>
    <w:rsid w:val="008A5F54"/>
    <w:rsid w:val="008B0EE6"/>
    <w:rsid w:val="008F2294"/>
    <w:rsid w:val="00927DB7"/>
    <w:rsid w:val="00940A0C"/>
    <w:rsid w:val="00A655DC"/>
    <w:rsid w:val="00A72CB4"/>
    <w:rsid w:val="00A850C1"/>
    <w:rsid w:val="00B024D1"/>
    <w:rsid w:val="00B11D03"/>
    <w:rsid w:val="00B52231"/>
    <w:rsid w:val="00BC3745"/>
    <w:rsid w:val="00C0268B"/>
    <w:rsid w:val="00C308BE"/>
    <w:rsid w:val="00C52427"/>
    <w:rsid w:val="00C7472D"/>
    <w:rsid w:val="00C75C43"/>
    <w:rsid w:val="00C93F06"/>
    <w:rsid w:val="00CB3181"/>
    <w:rsid w:val="00CE7095"/>
    <w:rsid w:val="00D1270F"/>
    <w:rsid w:val="00D17FBF"/>
    <w:rsid w:val="00D37125"/>
    <w:rsid w:val="00D75C15"/>
    <w:rsid w:val="00D85056"/>
    <w:rsid w:val="00D9767A"/>
    <w:rsid w:val="00E87410"/>
    <w:rsid w:val="00EB5D6F"/>
    <w:rsid w:val="00EC4798"/>
    <w:rsid w:val="00ED4BC5"/>
    <w:rsid w:val="00EF3AA3"/>
    <w:rsid w:val="00EF3B04"/>
    <w:rsid w:val="00F05D11"/>
    <w:rsid w:val="00F17AA7"/>
    <w:rsid w:val="00F81FC7"/>
    <w:rsid w:val="00FB0695"/>
    <w:rsid w:val="00FE277E"/>
    <w:rsid w:val="16AC4661"/>
    <w:rsid w:val="1C2A3A87"/>
    <w:rsid w:val="2A6F5FD8"/>
    <w:rsid w:val="49C14944"/>
    <w:rsid w:val="4A52FCAF"/>
    <w:rsid w:val="4B5D19A5"/>
    <w:rsid w:val="4CF8EA06"/>
    <w:rsid w:val="684085A0"/>
    <w:rsid w:val="78D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4D077"/>
  <w15:chartTrackingRefBased/>
  <w15:docId w15:val="{547B05A1-52A2-42A7-9C95-2DF6461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5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5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5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tulodellibro">
    <w:name w:val="Book Title"/>
    <w:basedOn w:val="Fuentedeprrafopredeter"/>
    <w:uiPriority w:val="33"/>
    <w:qFormat/>
    <w:rsid w:val="007E4BC5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BC5"/>
  </w:style>
  <w:style w:type="paragraph" w:styleId="Piedepgina">
    <w:name w:val="footer"/>
    <w:basedOn w:val="Normal"/>
    <w:link w:val="PiedepginaCar"/>
    <w:uiPriority w:val="99"/>
    <w:unhideWhenUsed/>
    <w:rsid w:val="007E4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BC5"/>
  </w:style>
  <w:style w:type="character" w:styleId="Hipervnculo">
    <w:name w:val="Hyperlink"/>
    <w:basedOn w:val="Fuentedeprrafopredeter"/>
    <w:uiPriority w:val="99"/>
    <w:unhideWhenUsed/>
    <w:rsid w:val="004667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7B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675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@menorcapreserva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prendeatravesdelsurf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A149A79C1D124B9C971A33AD32B69A" ma:contentTypeVersion="20" ma:contentTypeDescription="Crear nuevo documento." ma:contentTypeScope="" ma:versionID="98ec774646cc9be536ed7268d31bdb4c">
  <xsd:schema xmlns:xsd="http://www.w3.org/2001/XMLSchema" xmlns:xs="http://www.w3.org/2001/XMLSchema" xmlns:p="http://schemas.microsoft.com/office/2006/metadata/properties" xmlns:ns2="bc7f6ba3-41cb-40b7-af42-b411c12d8057" xmlns:ns3="efcedcf2-8618-4dd3-ad1e-045d7ec9992b" targetNamespace="http://schemas.microsoft.com/office/2006/metadata/properties" ma:root="true" ma:fieldsID="b6cca57eaba4ec8cf2c219e3d8d5808e" ns2:_="" ns3:_="">
    <xsd:import namespace="bc7f6ba3-41cb-40b7-af42-b411c12d8057"/>
    <xsd:import namespace="efcedcf2-8618-4dd3-ad1e-045d7ec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6ba3-41cb-40b7-af42-b411c12d8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85b503e-960e-4e51-8db6-4981fc5f78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dcf2-8618-4dd3-ad1e-045d7ec9992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0f7b24c-13b4-472c-9e39-cd08b26985f0}" ma:internalName="TaxCatchAll" ma:showField="CatchAllData" ma:web="efcedcf2-8618-4dd3-ad1e-045d7ec99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f6ba3-41cb-40b7-af42-b411c12d8057">
      <Terms xmlns="http://schemas.microsoft.com/office/infopath/2007/PartnerControls"/>
    </lcf76f155ced4ddcb4097134ff3c332f>
    <TaxCatchAll xmlns="efcedcf2-8618-4dd3-ad1e-045d7ec9992b" xsi:nil="true"/>
  </documentManagement>
</p:properties>
</file>

<file path=customXml/itemProps1.xml><?xml version="1.0" encoding="utf-8"?>
<ds:datastoreItem xmlns:ds="http://schemas.openxmlformats.org/officeDocument/2006/customXml" ds:itemID="{876BD44A-6492-47A6-953B-E77AC98D7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6ba3-41cb-40b7-af42-b411c12d8057"/>
    <ds:schemaRef ds:uri="efcedcf2-8618-4dd3-ad1e-045d7ec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87997-62EA-4E4D-A464-597ECD217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4B8AB-30F5-4BA0-B920-6977DA7ACEBE}">
  <ds:schemaRefs>
    <ds:schemaRef ds:uri="http://schemas.microsoft.com/office/2006/metadata/properties"/>
    <ds:schemaRef ds:uri="http://schemas.microsoft.com/office/infopath/2007/PartnerControls"/>
    <ds:schemaRef ds:uri="bc7f6ba3-41cb-40b7-af42-b411c12d8057"/>
    <ds:schemaRef ds:uri="efcedcf2-8618-4dd3-ad1e-045d7ec999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493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d'Eustacchio</dc:creator>
  <cp:keywords/>
  <dc:description/>
  <cp:lastModifiedBy>Sara d'Eustacchio</cp:lastModifiedBy>
  <cp:revision>25</cp:revision>
  <dcterms:created xsi:type="dcterms:W3CDTF">2022-08-17T09:02:00Z</dcterms:created>
  <dcterms:modified xsi:type="dcterms:W3CDTF">2024-04-15T14:40:00Z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0x01010028A149A79C1D124B9C971A33AD32B69A</vt:lpwstr>
  </property>
  <property fmtid="{D5CDD505-2E9C-101B-9397-08002B2CF9AE}" pid="3" name="MediaServiceImageTags">
    <vt:lpwstr/>
  </property>
</Properties>
</file>