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A6F5FD8" w:rsidP="55E80DCF" w:rsidRDefault="2A6F5FD8" w14:paraId="4A15892A" w14:textId="2E51BD18">
      <w:pPr>
        <w:pStyle w:val="Heading1"/>
        <w:jc w:val="center"/>
        <w:rPr>
          <w:i w:val="1"/>
          <w:iCs w:val="1"/>
          <w:color w:val="007161"/>
          <w:sz w:val="36"/>
          <w:szCs w:val="36"/>
        </w:rPr>
      </w:pPr>
      <w:r w:rsidRPr="55E80DCF" w:rsidR="2A6F5FD8">
        <w:rPr>
          <w:i w:val="1"/>
          <w:iCs w:val="1"/>
          <w:color w:val="007161"/>
          <w:sz w:val="36"/>
          <w:szCs w:val="36"/>
        </w:rPr>
        <w:t>“</w:t>
      </w:r>
      <w:r w:rsidRPr="55E80DCF" w:rsidR="526CA6CA">
        <w:rPr>
          <w:i w:val="1"/>
          <w:iCs w:val="1"/>
          <w:color w:val="007161"/>
          <w:sz w:val="36"/>
          <w:szCs w:val="36"/>
        </w:rPr>
        <w:t xml:space="preserve">Menorca </w:t>
      </w:r>
      <w:r w:rsidRPr="55E80DCF" w:rsidR="526CA6CA">
        <w:rPr>
          <w:i w:val="1"/>
          <w:iCs w:val="1"/>
          <w:color w:val="007161"/>
          <w:sz w:val="36"/>
          <w:szCs w:val="36"/>
        </w:rPr>
        <w:t>Preservation</w:t>
      </w:r>
      <w:r w:rsidRPr="55E80DCF" w:rsidR="526CA6CA">
        <w:rPr>
          <w:i w:val="1"/>
          <w:iCs w:val="1"/>
          <w:color w:val="007161"/>
          <w:sz w:val="36"/>
          <w:szCs w:val="36"/>
        </w:rPr>
        <w:t xml:space="preserve"> </w:t>
      </w:r>
      <w:r w:rsidRPr="55E80DCF" w:rsidR="00EA3A55">
        <w:rPr>
          <w:i w:val="1"/>
          <w:iCs w:val="1"/>
          <w:color w:val="007161"/>
          <w:sz w:val="36"/>
          <w:szCs w:val="36"/>
        </w:rPr>
        <w:t>invitada a</w:t>
      </w:r>
      <w:r w:rsidRPr="55E80DCF" w:rsidR="008F6117">
        <w:rPr>
          <w:i w:val="1"/>
          <w:iCs w:val="1"/>
          <w:color w:val="007161"/>
          <w:sz w:val="36"/>
          <w:szCs w:val="36"/>
        </w:rPr>
        <w:t>l</w:t>
      </w:r>
      <w:r w:rsidRPr="55E80DCF" w:rsidR="00EA3A55">
        <w:rPr>
          <w:i w:val="1"/>
          <w:iCs w:val="1"/>
          <w:color w:val="007161"/>
          <w:sz w:val="36"/>
          <w:szCs w:val="36"/>
        </w:rPr>
        <w:t xml:space="preserve"> </w:t>
      </w:r>
      <w:proofErr w:type="spellStart"/>
      <w:r w:rsidRPr="55E80DCF" w:rsidR="00735F31">
        <w:rPr>
          <w:i w:val="1"/>
          <w:iCs w:val="1"/>
          <w:color w:val="007161"/>
          <w:sz w:val="36"/>
          <w:szCs w:val="36"/>
        </w:rPr>
        <w:t>Bioregional</w:t>
      </w:r>
      <w:proofErr w:type="spellEnd"/>
      <w:r w:rsidRPr="55E80DCF" w:rsidR="00735F31">
        <w:rPr>
          <w:i w:val="1"/>
          <w:iCs w:val="1"/>
          <w:color w:val="007161"/>
          <w:sz w:val="36"/>
          <w:szCs w:val="36"/>
        </w:rPr>
        <w:t xml:space="preserve"> </w:t>
      </w:r>
      <w:proofErr w:type="spellStart"/>
      <w:r w:rsidRPr="55E80DCF" w:rsidR="00735F31">
        <w:rPr>
          <w:i w:val="1"/>
          <w:iCs w:val="1"/>
          <w:color w:val="007161"/>
          <w:sz w:val="36"/>
          <w:szCs w:val="36"/>
        </w:rPr>
        <w:t>Weaving</w:t>
      </w:r>
      <w:proofErr w:type="spellEnd"/>
      <w:r w:rsidRPr="55E80DCF" w:rsidR="00735F31">
        <w:rPr>
          <w:i w:val="1"/>
          <w:iCs w:val="1"/>
          <w:color w:val="007161"/>
          <w:sz w:val="36"/>
          <w:szCs w:val="36"/>
        </w:rPr>
        <w:t xml:space="preserve"> </w:t>
      </w:r>
      <w:proofErr w:type="spellStart"/>
      <w:r w:rsidRPr="55E80DCF" w:rsidR="00735F31">
        <w:rPr>
          <w:i w:val="1"/>
          <w:iCs w:val="1"/>
          <w:color w:val="007161"/>
          <w:sz w:val="36"/>
          <w:szCs w:val="36"/>
        </w:rPr>
        <w:t>Labs</w:t>
      </w:r>
      <w:proofErr w:type="spellEnd"/>
      <w:r w:rsidRPr="55E80DCF" w:rsidR="00735F31">
        <w:rPr>
          <w:i w:val="1"/>
          <w:iCs w:val="1"/>
          <w:color w:val="007161"/>
          <w:sz w:val="36"/>
          <w:szCs w:val="36"/>
        </w:rPr>
        <w:t xml:space="preserve"> </w:t>
      </w:r>
      <w:proofErr w:type="spellStart"/>
      <w:r w:rsidRPr="55E80DCF" w:rsidR="008F6117">
        <w:rPr>
          <w:i w:val="1"/>
          <w:iCs w:val="1"/>
          <w:color w:val="007161"/>
          <w:sz w:val="36"/>
          <w:szCs w:val="36"/>
        </w:rPr>
        <w:t>Learning</w:t>
      </w:r>
      <w:proofErr w:type="spellEnd"/>
      <w:r w:rsidRPr="55E80DCF" w:rsidR="008F6117">
        <w:rPr>
          <w:i w:val="1"/>
          <w:iCs w:val="1"/>
          <w:color w:val="007161"/>
          <w:sz w:val="36"/>
          <w:szCs w:val="36"/>
        </w:rPr>
        <w:t xml:space="preserve"> Summit</w:t>
      </w:r>
      <w:r w:rsidRPr="55E80DCF" w:rsidR="008F6117">
        <w:rPr>
          <w:i w:val="1"/>
          <w:iCs w:val="1"/>
          <w:color w:val="007161"/>
          <w:sz w:val="36"/>
          <w:szCs w:val="36"/>
        </w:rPr>
        <w:t>,</w:t>
      </w:r>
      <w:r w:rsidRPr="55E80DCF" w:rsidR="008F6117">
        <w:rPr>
          <w:i w:val="1"/>
          <w:iCs w:val="1"/>
          <w:color w:val="007161"/>
          <w:sz w:val="36"/>
          <w:szCs w:val="36"/>
        </w:rPr>
        <w:t xml:space="preserve"> </w:t>
      </w:r>
      <w:r w:rsidRPr="55E80DCF" w:rsidR="00EA3A55">
        <w:rPr>
          <w:i w:val="1"/>
          <w:iCs w:val="1"/>
          <w:color w:val="007161"/>
          <w:sz w:val="36"/>
          <w:szCs w:val="36"/>
        </w:rPr>
        <w:t xml:space="preserve">un evento internacional </w:t>
      </w:r>
      <w:r w:rsidRPr="55E80DCF" w:rsidR="00282BAE">
        <w:rPr>
          <w:i w:val="1"/>
          <w:iCs w:val="1"/>
          <w:color w:val="007161"/>
          <w:sz w:val="36"/>
          <w:szCs w:val="36"/>
        </w:rPr>
        <w:t>sobre sostenibilidad</w:t>
      </w:r>
      <w:r w:rsidRPr="55E80DCF" w:rsidR="00735F31">
        <w:rPr>
          <w:i w:val="1"/>
          <w:iCs w:val="1"/>
          <w:color w:val="007161"/>
          <w:sz w:val="36"/>
          <w:szCs w:val="36"/>
        </w:rPr>
        <w:t xml:space="preserve"> holística</w:t>
      </w:r>
      <w:r w:rsidRPr="55E80DCF" w:rsidR="6D961C00">
        <w:rPr>
          <w:i w:val="1"/>
          <w:iCs w:val="1"/>
          <w:color w:val="007161"/>
          <w:sz w:val="36"/>
          <w:szCs w:val="36"/>
        </w:rPr>
        <w:t>,</w:t>
      </w:r>
      <w:r w:rsidRPr="55E80DCF" w:rsidR="00735F31">
        <w:rPr>
          <w:i w:val="1"/>
          <w:iCs w:val="1"/>
          <w:color w:val="007161"/>
          <w:sz w:val="36"/>
          <w:szCs w:val="36"/>
        </w:rPr>
        <w:t xml:space="preserve"> donde</w:t>
      </w:r>
      <w:r w:rsidRPr="55E80DCF" w:rsidR="00E5077C">
        <w:rPr>
          <w:i w:val="1"/>
          <w:iCs w:val="1"/>
          <w:color w:val="007161"/>
          <w:sz w:val="36"/>
          <w:szCs w:val="36"/>
        </w:rPr>
        <w:t xml:space="preserve"> </w:t>
      </w:r>
      <w:r w:rsidRPr="55E80DCF" w:rsidR="526CA6CA">
        <w:rPr>
          <w:i w:val="1"/>
          <w:iCs w:val="1"/>
          <w:color w:val="007161"/>
          <w:sz w:val="36"/>
          <w:szCs w:val="36"/>
        </w:rPr>
        <w:t>ha promocionado productos ecológicos e iniciativas agrarias sostenibles</w:t>
      </w:r>
      <w:r w:rsidRPr="55E80DCF" w:rsidR="005C6187">
        <w:rPr>
          <w:i w:val="1"/>
          <w:iCs w:val="1"/>
          <w:color w:val="007161"/>
          <w:sz w:val="36"/>
          <w:szCs w:val="36"/>
        </w:rPr>
        <w:t>”</w:t>
      </w:r>
    </w:p>
    <w:p w:rsidR="4A96554A" w:rsidP="51A41BEC" w:rsidRDefault="4A96554A" w14:paraId="4C8739F5" w14:textId="32EC804C">
      <w:pPr>
        <w:pStyle w:val="Heading1"/>
        <w:numPr>
          <w:ilvl w:val="0"/>
          <w:numId w:val="3"/>
        </w:numPr>
        <w:jc w:val="both"/>
        <w:rPr>
          <w:rStyle w:val="BookTitle"/>
          <w:color w:val="007161"/>
          <w:sz w:val="24"/>
          <w:szCs w:val="24"/>
        </w:rPr>
      </w:pPr>
      <w:r w:rsidRPr="51A41BEC">
        <w:rPr>
          <w:rStyle w:val="BookTitle"/>
          <w:color w:val="007161"/>
          <w:sz w:val="24"/>
          <w:szCs w:val="24"/>
        </w:rPr>
        <w:t xml:space="preserve">El aceite </w:t>
      </w:r>
      <w:r w:rsidRPr="51A41BEC" w:rsidR="6AC2EAEF">
        <w:rPr>
          <w:rStyle w:val="BookTitle"/>
          <w:color w:val="007161"/>
          <w:sz w:val="24"/>
          <w:szCs w:val="24"/>
        </w:rPr>
        <w:t xml:space="preserve">de oliva </w:t>
      </w:r>
      <w:r w:rsidRPr="51A41BEC">
        <w:rPr>
          <w:rStyle w:val="BookTitle"/>
          <w:color w:val="007161"/>
          <w:sz w:val="24"/>
          <w:szCs w:val="24"/>
        </w:rPr>
        <w:t xml:space="preserve">extra-virgen </w:t>
      </w:r>
      <w:r w:rsidRPr="51A41BEC" w:rsidR="6D79208C">
        <w:rPr>
          <w:rStyle w:val="BookTitle"/>
          <w:color w:val="007161"/>
          <w:sz w:val="24"/>
          <w:szCs w:val="24"/>
        </w:rPr>
        <w:t xml:space="preserve">ecológico </w:t>
      </w:r>
      <w:r w:rsidRPr="51A41BEC">
        <w:rPr>
          <w:rStyle w:val="BookTitle"/>
          <w:color w:val="007161"/>
          <w:sz w:val="24"/>
          <w:szCs w:val="24"/>
        </w:rPr>
        <w:t xml:space="preserve">de </w:t>
      </w:r>
      <w:proofErr w:type="spellStart"/>
      <w:r w:rsidRPr="51A41BEC">
        <w:rPr>
          <w:rStyle w:val="BookTitle"/>
          <w:color w:val="007161"/>
          <w:sz w:val="24"/>
          <w:szCs w:val="24"/>
        </w:rPr>
        <w:t>Morvedra</w:t>
      </w:r>
      <w:proofErr w:type="spellEnd"/>
      <w:r w:rsidRPr="51A41BEC">
        <w:rPr>
          <w:rStyle w:val="BookTitle"/>
          <w:color w:val="007161"/>
          <w:sz w:val="24"/>
          <w:szCs w:val="24"/>
        </w:rPr>
        <w:t xml:space="preserve">, el queso ecológico de </w:t>
      </w:r>
      <w:proofErr w:type="spellStart"/>
      <w:r w:rsidRPr="51A41BEC">
        <w:rPr>
          <w:rStyle w:val="BookTitle"/>
          <w:color w:val="007161"/>
          <w:sz w:val="24"/>
          <w:szCs w:val="24"/>
        </w:rPr>
        <w:t>Algendaret</w:t>
      </w:r>
      <w:proofErr w:type="spellEnd"/>
      <w:r w:rsidRPr="51A41BEC">
        <w:rPr>
          <w:rStyle w:val="BookTitle"/>
          <w:color w:val="007161"/>
          <w:sz w:val="24"/>
          <w:szCs w:val="24"/>
        </w:rPr>
        <w:t xml:space="preserve"> Nou y los cacahuetes de la finca </w:t>
      </w:r>
      <w:proofErr w:type="spellStart"/>
      <w:r w:rsidRPr="51A41BEC">
        <w:rPr>
          <w:rStyle w:val="BookTitle"/>
          <w:color w:val="007161"/>
          <w:sz w:val="24"/>
          <w:szCs w:val="24"/>
        </w:rPr>
        <w:t>S’Ullestrar</w:t>
      </w:r>
      <w:proofErr w:type="spellEnd"/>
      <w:r w:rsidRPr="51A41BEC">
        <w:rPr>
          <w:rStyle w:val="BookTitle"/>
          <w:color w:val="007161"/>
          <w:sz w:val="24"/>
          <w:szCs w:val="24"/>
        </w:rPr>
        <w:t xml:space="preserve"> viaja</w:t>
      </w:r>
      <w:r w:rsidRPr="51A41BEC" w:rsidR="6F5F3DC6">
        <w:rPr>
          <w:rStyle w:val="BookTitle"/>
          <w:color w:val="007161"/>
          <w:sz w:val="24"/>
          <w:szCs w:val="24"/>
        </w:rPr>
        <w:t>ro</w:t>
      </w:r>
      <w:r w:rsidRPr="51A41BEC">
        <w:rPr>
          <w:rStyle w:val="BookTitle"/>
          <w:color w:val="007161"/>
          <w:sz w:val="24"/>
          <w:szCs w:val="24"/>
        </w:rPr>
        <w:t xml:space="preserve">n </w:t>
      </w:r>
      <w:r w:rsidRPr="51A41BEC" w:rsidR="23FB64E7">
        <w:rPr>
          <w:rStyle w:val="BookTitle"/>
          <w:color w:val="007161"/>
          <w:sz w:val="24"/>
          <w:szCs w:val="24"/>
        </w:rPr>
        <w:t xml:space="preserve">de la mano de Menorca </w:t>
      </w:r>
      <w:proofErr w:type="spellStart"/>
      <w:r w:rsidRPr="51A41BEC" w:rsidR="23FB64E7">
        <w:rPr>
          <w:rStyle w:val="BookTitle"/>
          <w:color w:val="007161"/>
          <w:sz w:val="24"/>
          <w:szCs w:val="24"/>
        </w:rPr>
        <w:t>Preservation</w:t>
      </w:r>
      <w:proofErr w:type="spellEnd"/>
      <w:r w:rsidRPr="51A41BEC" w:rsidR="23FB64E7">
        <w:rPr>
          <w:rStyle w:val="BookTitle"/>
          <w:color w:val="007161"/>
          <w:sz w:val="24"/>
          <w:szCs w:val="24"/>
        </w:rPr>
        <w:t xml:space="preserve"> </w:t>
      </w:r>
      <w:r w:rsidRPr="51A41BEC">
        <w:rPr>
          <w:rStyle w:val="BookTitle"/>
          <w:color w:val="007161"/>
          <w:sz w:val="24"/>
          <w:szCs w:val="24"/>
        </w:rPr>
        <w:t xml:space="preserve">hasta </w:t>
      </w:r>
      <w:proofErr w:type="spellStart"/>
      <w:r w:rsidRPr="51A41BEC">
        <w:rPr>
          <w:rStyle w:val="BookTitle"/>
          <w:color w:val="007161"/>
          <w:sz w:val="24"/>
          <w:szCs w:val="24"/>
        </w:rPr>
        <w:t>Lunteren</w:t>
      </w:r>
      <w:proofErr w:type="spellEnd"/>
      <w:r w:rsidRPr="51A41BEC">
        <w:rPr>
          <w:rStyle w:val="BookTitle"/>
          <w:color w:val="007161"/>
          <w:sz w:val="24"/>
          <w:szCs w:val="24"/>
        </w:rPr>
        <w:t>, Países Bajos</w:t>
      </w:r>
    </w:p>
    <w:p w:rsidR="1C55C5D4" w:rsidP="51A41BEC" w:rsidRDefault="001440B8" w14:paraId="275337FD" w14:textId="1224EC72">
      <w:pPr>
        <w:pStyle w:val="Heading1"/>
        <w:numPr>
          <w:ilvl w:val="0"/>
          <w:numId w:val="3"/>
        </w:numPr>
        <w:jc w:val="both"/>
        <w:rPr>
          <w:rStyle w:val="BookTitle"/>
          <w:color w:val="007161"/>
          <w:sz w:val="24"/>
          <w:szCs w:val="24"/>
        </w:rPr>
      </w:pPr>
      <w:r w:rsidRPr="55E80DCF" w:rsidR="001440B8">
        <w:rPr>
          <w:rStyle w:val="BookTitle"/>
          <w:color w:val="007161"/>
          <w:sz w:val="24"/>
          <w:szCs w:val="24"/>
        </w:rPr>
        <w:t xml:space="preserve">Con el objetivo de seguir buscando soluciones e intentando apoyar al </w:t>
      </w:r>
      <w:r w:rsidRPr="55E80DCF" w:rsidR="6229248D">
        <w:rPr>
          <w:rStyle w:val="BookTitle"/>
          <w:color w:val="007161"/>
          <w:sz w:val="24"/>
          <w:szCs w:val="24"/>
        </w:rPr>
        <w:t>s</w:t>
      </w:r>
      <w:r w:rsidRPr="55E80DCF" w:rsidR="6229248D">
        <w:rPr>
          <w:rStyle w:val="BookTitle"/>
          <w:color w:val="007161"/>
          <w:sz w:val="24"/>
          <w:szCs w:val="24"/>
        </w:rPr>
        <w:t>ector</w:t>
      </w:r>
      <w:r w:rsidRPr="55E80DCF" w:rsidR="001440B8">
        <w:rPr>
          <w:rStyle w:val="BookTitle"/>
          <w:color w:val="007161"/>
          <w:sz w:val="24"/>
          <w:szCs w:val="24"/>
        </w:rPr>
        <w:t xml:space="preserve"> primario, </w:t>
      </w:r>
      <w:r w:rsidRPr="55E80DCF" w:rsidR="001440B8">
        <w:rPr>
          <w:rStyle w:val="BookTitle"/>
          <w:color w:val="007161"/>
          <w:sz w:val="24"/>
          <w:szCs w:val="24"/>
        </w:rPr>
        <w:t>e</w:t>
      </w:r>
      <w:r w:rsidRPr="55E80DCF" w:rsidR="1C55C5D4">
        <w:rPr>
          <w:rStyle w:val="BookTitle"/>
          <w:color w:val="007161"/>
          <w:sz w:val="24"/>
          <w:szCs w:val="24"/>
        </w:rPr>
        <w:t xml:space="preserve">l programa de formación continua MENORCA PRESERVADA, Custodia Agraria </w:t>
      </w:r>
      <w:r w:rsidRPr="55E80DCF" w:rsidR="009C6FF5">
        <w:rPr>
          <w:rStyle w:val="BookTitle"/>
          <w:color w:val="007161"/>
          <w:sz w:val="24"/>
          <w:szCs w:val="24"/>
        </w:rPr>
        <w:t xml:space="preserve">de GOB Menorca, </w:t>
      </w:r>
      <w:proofErr w:type="spellStart"/>
      <w:r w:rsidRPr="55E80DCF" w:rsidR="009C6FF5">
        <w:rPr>
          <w:rStyle w:val="BookTitle"/>
          <w:color w:val="007161"/>
          <w:sz w:val="24"/>
          <w:szCs w:val="24"/>
        </w:rPr>
        <w:t>PescArt</w:t>
      </w:r>
      <w:proofErr w:type="spellEnd"/>
      <w:r w:rsidRPr="55E80DCF" w:rsidR="009C6FF5">
        <w:rPr>
          <w:rStyle w:val="BookTitle"/>
          <w:color w:val="007161"/>
          <w:sz w:val="24"/>
          <w:szCs w:val="24"/>
        </w:rPr>
        <w:t xml:space="preserve"> </w:t>
      </w:r>
      <w:r w:rsidRPr="55E80DCF" w:rsidR="1C55C5D4">
        <w:rPr>
          <w:rStyle w:val="BookTitle"/>
          <w:color w:val="007161"/>
          <w:sz w:val="24"/>
          <w:szCs w:val="24"/>
        </w:rPr>
        <w:t xml:space="preserve">y </w:t>
      </w:r>
      <w:proofErr w:type="spellStart"/>
      <w:r w:rsidRPr="55E80DCF" w:rsidR="1C55C5D4">
        <w:rPr>
          <w:rStyle w:val="BookTitle"/>
          <w:color w:val="007161"/>
          <w:sz w:val="24"/>
          <w:szCs w:val="24"/>
        </w:rPr>
        <w:t>Agroxerxa</w:t>
      </w:r>
      <w:proofErr w:type="spellEnd"/>
      <w:r w:rsidRPr="55E80DCF" w:rsidR="1C55C5D4">
        <w:rPr>
          <w:rStyle w:val="BookTitle"/>
          <w:color w:val="007161"/>
          <w:sz w:val="24"/>
          <w:szCs w:val="24"/>
        </w:rPr>
        <w:t xml:space="preserve"> fueron </w:t>
      </w:r>
      <w:r w:rsidRPr="55E80DCF" w:rsidR="00CC64E3">
        <w:rPr>
          <w:rStyle w:val="BookTitle"/>
          <w:color w:val="007161"/>
          <w:sz w:val="24"/>
          <w:szCs w:val="24"/>
        </w:rPr>
        <w:t>algunas</w:t>
      </w:r>
      <w:r w:rsidRPr="55E80DCF" w:rsidR="1C55C5D4">
        <w:rPr>
          <w:rStyle w:val="BookTitle"/>
          <w:color w:val="007161"/>
          <w:sz w:val="24"/>
          <w:szCs w:val="24"/>
        </w:rPr>
        <w:t xml:space="preserve"> iniciativas que Menorca </w:t>
      </w:r>
      <w:r w:rsidRPr="55E80DCF" w:rsidR="1C55C5D4">
        <w:rPr>
          <w:rStyle w:val="BookTitle"/>
          <w:color w:val="007161"/>
          <w:sz w:val="24"/>
          <w:szCs w:val="24"/>
        </w:rPr>
        <w:t>Preservation</w:t>
      </w:r>
      <w:r w:rsidRPr="55E80DCF" w:rsidR="1C55C5D4">
        <w:rPr>
          <w:rStyle w:val="BookTitle"/>
          <w:color w:val="007161"/>
          <w:sz w:val="24"/>
          <w:szCs w:val="24"/>
        </w:rPr>
        <w:t xml:space="preserve"> dio a conocer en el evento internacional</w:t>
      </w:r>
      <w:r w:rsidRPr="55E80DCF" w:rsidR="00CC64E3">
        <w:rPr>
          <w:rStyle w:val="BookTitle"/>
          <w:color w:val="007161"/>
          <w:sz w:val="24"/>
          <w:szCs w:val="24"/>
        </w:rPr>
        <w:t xml:space="preserve">. </w:t>
      </w:r>
    </w:p>
    <w:p w:rsidR="008A5F54" w:rsidP="008A5F54" w:rsidRDefault="008A5F54" w14:paraId="204FA98D" w14:textId="0450D0F3"/>
    <w:p w:rsidR="00A72CB4" w:rsidP="00F81FC7" w:rsidRDefault="16AC4661" w14:paraId="2177819A" w14:textId="4900C88D">
      <w:r>
        <w:t>San Luis</w:t>
      </w:r>
      <w:r w:rsidR="00A72CB4">
        <w:t xml:space="preserve">, </w:t>
      </w:r>
      <w:r w:rsidR="00F81FC7">
        <w:t>0</w:t>
      </w:r>
      <w:r w:rsidR="787C09C7">
        <w:t>2</w:t>
      </w:r>
      <w:r w:rsidR="00A72CB4">
        <w:t xml:space="preserve"> </w:t>
      </w:r>
      <w:r w:rsidR="052A74A1">
        <w:t xml:space="preserve">noviembre </w:t>
      </w:r>
      <w:r w:rsidR="00A72CB4">
        <w:t>2022</w:t>
      </w:r>
    </w:p>
    <w:p w:rsidRPr="008A5F54" w:rsidR="00A72CB4" w:rsidP="51A41BEC" w:rsidRDefault="00000000" w14:paraId="797ACD12" w14:textId="5F4554C9">
      <w:pPr>
        <w:jc w:val="both"/>
      </w:pPr>
      <w:hyperlink r:id="Ra16ef973f1764a39">
        <w:r w:rsidRPr="55E80DCF" w:rsidR="6381D530">
          <w:rPr>
            <w:rStyle w:val="Hyperlink"/>
          </w:rPr>
          <w:t xml:space="preserve">Menorca </w:t>
        </w:r>
        <w:r w:rsidRPr="55E80DCF" w:rsidR="6381D530">
          <w:rPr>
            <w:rStyle w:val="Hyperlink"/>
          </w:rPr>
          <w:t>Preservation</w:t>
        </w:r>
      </w:hyperlink>
      <w:r w:rsidR="6381D530">
        <w:rPr/>
        <w:t xml:space="preserve"> ha participado en el </w:t>
      </w:r>
      <w:proofErr w:type="spellStart"/>
      <w:r w:rsidR="6381D530">
        <w:rPr/>
        <w:t>Learning</w:t>
      </w:r>
      <w:proofErr w:type="spellEnd"/>
      <w:r w:rsidR="6381D530">
        <w:rPr/>
        <w:t xml:space="preserve"> Summit de </w:t>
      </w:r>
      <w:hyperlink r:id="R8713905c757f4487">
        <w:r w:rsidRPr="55E80DCF" w:rsidR="6381D530">
          <w:rPr>
            <w:rStyle w:val="Hyperlink"/>
          </w:rPr>
          <w:t>Bioregional</w:t>
        </w:r>
        <w:r w:rsidRPr="55E80DCF" w:rsidR="6381D530">
          <w:rPr>
            <w:rStyle w:val="Hyperlink"/>
          </w:rPr>
          <w:t xml:space="preserve"> </w:t>
        </w:r>
        <w:r w:rsidRPr="55E80DCF" w:rsidR="6381D530">
          <w:rPr>
            <w:rStyle w:val="Hyperlink"/>
          </w:rPr>
          <w:t>Weaving</w:t>
        </w:r>
        <w:r w:rsidRPr="55E80DCF" w:rsidR="6381D530">
          <w:rPr>
            <w:rStyle w:val="Hyperlink"/>
          </w:rPr>
          <w:t xml:space="preserve"> </w:t>
        </w:r>
        <w:r w:rsidRPr="55E80DCF" w:rsidR="6381D530">
          <w:rPr>
            <w:rStyle w:val="Hyperlink"/>
          </w:rPr>
          <w:t>Labs</w:t>
        </w:r>
      </w:hyperlink>
      <w:r w:rsidR="6381D530">
        <w:rPr/>
        <w:t xml:space="preserve"> (</w:t>
      </w:r>
      <w:proofErr w:type="spellStart"/>
      <w:r w:rsidR="6381D530">
        <w:rPr/>
        <w:t>BWLs</w:t>
      </w:r>
      <w:proofErr w:type="spellEnd"/>
      <w:r w:rsidR="6381D530">
        <w:rPr/>
        <w:t>) organizado por Ashoka</w:t>
      </w:r>
      <w:r w:rsidR="6381D530">
        <w:rPr/>
        <w:t xml:space="preserve">, </w:t>
      </w:r>
      <w:proofErr w:type="spellStart"/>
      <w:r w:rsidRPr="55E80DCF" w:rsidR="006E2603">
        <w:rPr>
          <w:color w:val="auto"/>
        </w:rPr>
        <w:t>Commonlands</w:t>
      </w:r>
      <w:proofErr w:type="spellEnd"/>
      <w:r w:rsidRPr="55E80DCF" w:rsidR="006E2603">
        <w:rPr>
          <w:color w:val="auto"/>
        </w:rPr>
        <w:t xml:space="preserve"> y </w:t>
      </w:r>
      <w:proofErr w:type="spellStart"/>
      <w:r w:rsidRPr="55E80DCF" w:rsidR="00A83C89">
        <w:rPr>
          <w:color w:val="auto"/>
        </w:rPr>
        <w:t>Presencing</w:t>
      </w:r>
      <w:proofErr w:type="spellEnd"/>
      <w:r w:rsidRPr="55E80DCF" w:rsidR="00A83C89">
        <w:rPr>
          <w:color w:val="auto"/>
        </w:rPr>
        <w:t xml:space="preserve"> </w:t>
      </w:r>
      <w:proofErr w:type="spellStart"/>
      <w:r w:rsidRPr="55E80DCF" w:rsidR="00A83C89">
        <w:rPr>
          <w:color w:val="auto"/>
        </w:rPr>
        <w:t>Institute</w:t>
      </w:r>
      <w:proofErr w:type="spellEnd"/>
      <w:r w:rsidRPr="55E80DCF" w:rsidR="00A83C89">
        <w:rPr>
          <w:color w:val="auto"/>
        </w:rPr>
        <w:t xml:space="preserve"> </w:t>
      </w:r>
      <w:r w:rsidR="6381D530">
        <w:rPr/>
        <w:t xml:space="preserve">celebrado entre el 25 y el 28 de octubre en la ciudad de </w:t>
      </w:r>
      <w:proofErr w:type="spellStart"/>
      <w:r w:rsidR="6381D530">
        <w:rPr/>
        <w:t>Lunteren</w:t>
      </w:r>
      <w:proofErr w:type="spellEnd"/>
      <w:r w:rsidR="6381D530">
        <w:rPr/>
        <w:t xml:space="preserve"> en los Países Bajos. </w:t>
      </w:r>
      <w:r w:rsidR="0E26ADF4">
        <w:rPr/>
        <w:t>Me</w:t>
      </w:r>
      <w:r w:rsidR="6381D530">
        <w:rPr/>
        <w:t>n</w:t>
      </w:r>
      <w:r w:rsidR="0E26ADF4">
        <w:rPr/>
        <w:t xml:space="preserve">orca </w:t>
      </w:r>
      <w:r w:rsidR="0E26ADF4">
        <w:rPr/>
        <w:t>Preservation</w:t>
      </w:r>
      <w:r w:rsidR="50F1ECF4">
        <w:rPr/>
        <w:t xml:space="preserve">, centrada en la </w:t>
      </w:r>
      <w:r w:rsidR="50F1ECF4">
        <w:rPr/>
        <w:t xml:space="preserve">preservación </w:t>
      </w:r>
      <w:r w:rsidR="001635C4">
        <w:rPr/>
        <w:t xml:space="preserve">y regeneración </w:t>
      </w:r>
      <w:r w:rsidR="50F1ECF4">
        <w:rPr/>
        <w:t xml:space="preserve">del entorno natural de Menorca, </w:t>
      </w:r>
      <w:r w:rsidR="6381D530">
        <w:rPr/>
        <w:t xml:space="preserve">ha </w:t>
      </w:r>
      <w:r w:rsidR="00E91856">
        <w:rPr/>
        <w:t>tenido la oportuni</w:t>
      </w:r>
      <w:r w:rsidR="00E91856">
        <w:rPr/>
        <w:t xml:space="preserve">dad de </w:t>
      </w:r>
      <w:r w:rsidR="6381D530">
        <w:rPr/>
        <w:t>da</w:t>
      </w:r>
      <w:r w:rsidR="00E91856">
        <w:rPr/>
        <w:t>r</w:t>
      </w:r>
      <w:r w:rsidR="6381D530">
        <w:rPr/>
        <w:t xml:space="preserve"> a conocer </w:t>
      </w:r>
      <w:r w:rsidR="002D7976">
        <w:rPr/>
        <w:t>el contexto de Menorca</w:t>
      </w:r>
      <w:r w:rsidR="0A316FA8">
        <w:rPr/>
        <w:t xml:space="preserve">; </w:t>
      </w:r>
      <w:r w:rsidR="6381D530">
        <w:rPr/>
        <w:t xml:space="preserve">así como </w:t>
      </w:r>
      <w:r w:rsidR="46A904A1">
        <w:rPr/>
        <w:t xml:space="preserve">algunas de </w:t>
      </w:r>
      <w:r w:rsidR="6381D530">
        <w:rPr/>
        <w:t xml:space="preserve">las iniciativas sostenibles </w:t>
      </w:r>
      <w:r w:rsidR="00797774">
        <w:rPr/>
        <w:t>relacionadas</w:t>
      </w:r>
      <w:r w:rsidR="002D7976">
        <w:rPr/>
        <w:t xml:space="preserve"> a Mar y Tierra</w:t>
      </w:r>
      <w:r w:rsidR="00797774">
        <w:rPr/>
        <w:t xml:space="preserve"> de la </w:t>
      </w:r>
      <w:r w:rsidR="00003208">
        <w:rPr/>
        <w:t>isla</w:t>
      </w:r>
      <w:r w:rsidR="00003208">
        <w:rPr/>
        <w:t>, además de dar a conocer algunos</w:t>
      </w:r>
      <w:r w:rsidR="6381D530">
        <w:rPr/>
        <w:t xml:space="preserve"> productos </w:t>
      </w:r>
      <w:r w:rsidR="00003208">
        <w:rPr/>
        <w:t xml:space="preserve">destacados </w:t>
      </w:r>
      <w:r w:rsidR="6381D530">
        <w:rPr/>
        <w:t xml:space="preserve">que se están desarrollando </w:t>
      </w:r>
      <w:r w:rsidR="1E960269">
        <w:rPr/>
        <w:t>y produciendo</w:t>
      </w:r>
      <w:r w:rsidR="5FF11D37">
        <w:rPr/>
        <w:t xml:space="preserve"> en </w:t>
      </w:r>
      <w:r w:rsidR="001440B8">
        <w:rPr/>
        <w:t>nuestro</w:t>
      </w:r>
      <w:r w:rsidR="5FF11D37">
        <w:rPr/>
        <w:t xml:space="preserve"> territorio</w:t>
      </w:r>
      <w:r w:rsidR="54030DB6">
        <w:rPr/>
        <w:t>.</w:t>
      </w:r>
    </w:p>
    <w:p w:rsidRPr="008A5F54" w:rsidR="00A72CB4" w:rsidP="51A41BEC" w:rsidRDefault="6381D530" w14:paraId="4F5BE8F1" w14:textId="11E3BD9B">
      <w:pPr>
        <w:jc w:val="both"/>
      </w:pPr>
      <w:r w:rsidR="00607C5D">
        <w:rPr/>
        <w:t xml:space="preserve">Por otro lado, y para dar </w:t>
      </w:r>
      <w:r w:rsidR="00607C5D">
        <w:rPr/>
        <w:t>vis</w:t>
      </w:r>
      <w:r w:rsidR="6FC581ED">
        <w:rPr/>
        <w:t>i</w:t>
      </w:r>
      <w:r w:rsidR="00607C5D">
        <w:rPr/>
        <w:t>bilidad</w:t>
      </w:r>
      <w:r w:rsidR="00607C5D">
        <w:rPr/>
        <w:t xml:space="preserve"> </w:t>
      </w:r>
      <w:r w:rsidR="00FB03F1">
        <w:rPr/>
        <w:t>a</w:t>
      </w:r>
      <w:r w:rsidR="00607C5D">
        <w:rPr/>
        <w:t xml:space="preserve"> algunas</w:t>
      </w:r>
      <w:r w:rsidR="00607C5D">
        <w:rPr/>
        <w:t xml:space="preserve"> de las iniciativas que hay en Menorca, </w:t>
      </w:r>
      <w:r w:rsidR="6381D530">
        <w:rPr/>
        <w:t xml:space="preserve">Menorca </w:t>
      </w:r>
      <w:r w:rsidR="6381D530">
        <w:rPr/>
        <w:t>Preservation</w:t>
      </w:r>
      <w:r w:rsidR="6381D530">
        <w:rPr/>
        <w:t xml:space="preserve"> ha</w:t>
      </w:r>
      <w:r w:rsidR="6381D530">
        <w:rPr/>
        <w:t xml:space="preserve"> compartido </w:t>
      </w:r>
      <w:r w:rsidR="00607C5D">
        <w:rPr/>
        <w:t xml:space="preserve">información sobre </w:t>
      </w:r>
      <w:r w:rsidR="6381D530">
        <w:rPr/>
        <w:t xml:space="preserve">MENORCA PRESERVADA, </w:t>
      </w:r>
      <w:r w:rsidR="4CC6F385">
        <w:rPr/>
        <w:t xml:space="preserve">su </w:t>
      </w:r>
      <w:r w:rsidR="6381D530">
        <w:rPr/>
        <w:t xml:space="preserve">programa de formación continua </w:t>
      </w:r>
      <w:r w:rsidR="00607C5D">
        <w:rPr/>
        <w:t>para una</w:t>
      </w:r>
      <w:r w:rsidR="6381D530">
        <w:rPr/>
        <w:t xml:space="preserve"> agricultura </w:t>
      </w:r>
      <w:r w:rsidR="00607C5D">
        <w:rPr/>
        <w:t>más s</w:t>
      </w:r>
      <w:r w:rsidR="00607C5D">
        <w:rPr/>
        <w:t>osten</w:t>
      </w:r>
      <w:r w:rsidR="00607C5D">
        <w:rPr/>
        <w:t>i</w:t>
      </w:r>
      <w:r w:rsidR="00607C5D">
        <w:rPr/>
        <w:t>b</w:t>
      </w:r>
      <w:r w:rsidR="00607C5D">
        <w:rPr/>
        <w:t>le y viable</w:t>
      </w:r>
      <w:r w:rsidR="6381D530">
        <w:rPr/>
        <w:t xml:space="preserve">; CUSTODIA AGRÀRIA, el programa de apoyo a ganaderos/as </w:t>
      </w:r>
      <w:r w:rsidR="1AE5A1A2">
        <w:rPr/>
        <w:t xml:space="preserve">que implementan </w:t>
      </w:r>
      <w:r w:rsidR="6381D530">
        <w:rPr/>
        <w:t xml:space="preserve">prácticas </w:t>
      </w:r>
      <w:r w:rsidR="79892B18">
        <w:rPr/>
        <w:t xml:space="preserve">agrarias </w:t>
      </w:r>
      <w:r w:rsidR="6381D530">
        <w:rPr/>
        <w:t>sostenibles del GOB Menorca</w:t>
      </w:r>
      <w:r w:rsidR="0BF4AA79">
        <w:rPr/>
        <w:t>;</w:t>
      </w:r>
      <w:r w:rsidR="6381D530">
        <w:rPr/>
        <w:t xml:space="preserve"> y la plataforma AGROXERXA, centrada en la promoción y comercialización del producto local de la isla. </w:t>
      </w:r>
    </w:p>
    <w:p w:rsidRPr="008A5F54" w:rsidR="00A72CB4" w:rsidP="51A41BEC" w:rsidRDefault="6381D530" w14:paraId="0F878FC4" w14:textId="55DAAC0B">
      <w:pPr>
        <w:jc w:val="both"/>
      </w:pPr>
      <w:r w:rsidR="6381D530">
        <w:rPr/>
        <w:t xml:space="preserve">Y para que las personas asistentes </w:t>
      </w:r>
      <w:r w:rsidR="6FB0770B">
        <w:rPr/>
        <w:t>probaran de primera mano</w:t>
      </w:r>
      <w:r w:rsidR="6381D530">
        <w:rPr/>
        <w:t xml:space="preserve"> los beneficios de la agricultura sostenible, Menorca </w:t>
      </w:r>
      <w:r w:rsidR="6381D530">
        <w:rPr/>
        <w:t>Preservation</w:t>
      </w:r>
      <w:r w:rsidR="6381D530">
        <w:rPr/>
        <w:t xml:space="preserve"> ha dado a </w:t>
      </w:r>
      <w:r w:rsidR="005E7DE4">
        <w:rPr/>
        <w:t>probar</w:t>
      </w:r>
      <w:r w:rsidR="6381D530">
        <w:rPr/>
        <w:t xml:space="preserve"> los siguientes productos </w:t>
      </w:r>
      <w:r w:rsidR="6381D530">
        <w:rPr/>
        <w:t>de Menorca: el aceite</w:t>
      </w:r>
      <w:r w:rsidR="31D135BB">
        <w:rPr/>
        <w:t xml:space="preserve"> de oliva</w:t>
      </w:r>
      <w:r w:rsidR="6381D530">
        <w:rPr/>
        <w:t xml:space="preserve"> </w:t>
      </w:r>
      <w:proofErr w:type="spellStart"/>
      <w:r w:rsidR="6381D530">
        <w:rPr/>
        <w:t>extra-virgen</w:t>
      </w:r>
      <w:proofErr w:type="spellEnd"/>
      <w:r w:rsidR="6381D530">
        <w:rPr/>
        <w:t xml:space="preserve"> de MORVEDRA</w:t>
      </w:r>
      <w:r w:rsidR="00C21452">
        <w:rPr/>
        <w:t xml:space="preserve">, ganadores del 4 puesto en el concurso </w:t>
      </w:r>
      <w:r w:rsidR="73D18862">
        <w:rPr/>
        <w:t>mundial</w:t>
      </w:r>
      <w:r w:rsidR="00C21452">
        <w:rPr/>
        <w:t xml:space="preserve"> de aceita de oliv</w:t>
      </w:r>
      <w:r w:rsidR="0BBCF6D8">
        <w:rPr/>
        <w:t>a</w:t>
      </w:r>
      <w:r w:rsidR="00C21452">
        <w:rPr/>
        <w:t xml:space="preserve"> </w:t>
      </w:r>
      <w:r w:rsidR="511339C7">
        <w:rPr/>
        <w:t>virgen</w:t>
      </w:r>
      <w:r w:rsidR="00C21452">
        <w:rPr/>
        <w:t xml:space="preserve"> extra </w:t>
      </w:r>
      <w:r w:rsidR="7A381EC6">
        <w:rPr/>
        <w:t>ecológico</w:t>
      </w:r>
      <w:r w:rsidR="6381D530">
        <w:rPr/>
        <w:t xml:space="preserve">, el queso </w:t>
      </w:r>
      <w:r w:rsidR="00C21452">
        <w:rPr/>
        <w:t xml:space="preserve">ecológico </w:t>
      </w:r>
      <w:r w:rsidR="6381D530">
        <w:rPr/>
        <w:t xml:space="preserve">de ALGENDARET NOU </w:t>
      </w:r>
      <w:r w:rsidR="46A8D1DF">
        <w:rPr/>
        <w:t xml:space="preserve">elaborado </w:t>
      </w:r>
      <w:r w:rsidR="00C21452">
        <w:rPr/>
        <w:t xml:space="preserve">usando vaca Menorquina </w:t>
      </w:r>
      <w:r w:rsidR="6381D530">
        <w:rPr/>
        <w:t xml:space="preserve">y los cacahuetes de la finca S’ULLESTRAR. </w:t>
      </w:r>
    </w:p>
    <w:p w:rsidRPr="0006447A" w:rsidR="00A72CB4" w:rsidP="55E80DCF" w:rsidRDefault="6381D530" w14:paraId="006FC837" w14:textId="309E979A">
      <w:pPr>
        <w:jc w:val="both"/>
        <w:rPr>
          <w:i w:val="0"/>
          <w:iCs w:val="0"/>
        </w:rPr>
      </w:pPr>
      <w:r w:rsidRPr="55E80DCF" w:rsidR="6FBDEB4F">
        <w:rPr>
          <w:i w:val="1"/>
          <w:iCs w:val="1"/>
        </w:rPr>
        <w:t>“</w:t>
      </w:r>
      <w:r w:rsidRPr="55E80DCF" w:rsidR="0006447A">
        <w:rPr>
          <w:i w:val="1"/>
          <w:iCs w:val="1"/>
        </w:rPr>
        <w:t xml:space="preserve">Ha sido un honor poder llevar a Menorca </w:t>
      </w:r>
      <w:r w:rsidRPr="55E80DCF" w:rsidR="0006447A">
        <w:rPr>
          <w:i w:val="1"/>
          <w:iCs w:val="1"/>
        </w:rPr>
        <w:t xml:space="preserve">a este congreso internacional y poner sobre la mesa todo lo que ya se está haciendo en nuestra </w:t>
      </w:r>
      <w:r w:rsidRPr="55E80DCF" w:rsidR="6D70EB4D">
        <w:rPr>
          <w:i w:val="1"/>
          <w:iCs w:val="1"/>
        </w:rPr>
        <w:t>isla,</w:t>
      </w:r>
      <w:r w:rsidRPr="55E80DCF" w:rsidR="003F7F72">
        <w:rPr>
          <w:i w:val="1"/>
          <w:iCs w:val="1"/>
        </w:rPr>
        <w:t xml:space="preserve"> pero también</w:t>
      </w:r>
      <w:r w:rsidRPr="55E80DCF" w:rsidR="00F944F3">
        <w:rPr>
          <w:i w:val="1"/>
          <w:iCs w:val="1"/>
        </w:rPr>
        <w:t xml:space="preserve"> valorar áreas </w:t>
      </w:r>
      <w:r w:rsidRPr="55E80DCF" w:rsidR="0040334E">
        <w:rPr>
          <w:i w:val="1"/>
          <w:iCs w:val="1"/>
        </w:rPr>
        <w:t xml:space="preserve">de nuestro </w:t>
      </w:r>
      <w:r w:rsidRPr="55E80DCF" w:rsidR="004E2244">
        <w:rPr>
          <w:i w:val="1"/>
          <w:iCs w:val="1"/>
        </w:rPr>
        <w:t>entorno</w:t>
      </w:r>
      <w:r w:rsidRPr="55E80DCF" w:rsidR="0040334E">
        <w:rPr>
          <w:i w:val="1"/>
          <w:iCs w:val="1"/>
        </w:rPr>
        <w:t xml:space="preserve"> que aún tienen un nivel importante de desprotección y que necesitan </w:t>
      </w:r>
      <w:r w:rsidRPr="55E80DCF" w:rsidR="00FE64BE">
        <w:rPr>
          <w:i w:val="1"/>
          <w:iCs w:val="1"/>
        </w:rPr>
        <w:t xml:space="preserve">un impulso importante si realmente vamos a </w:t>
      </w:r>
      <w:r w:rsidRPr="55E80DCF" w:rsidR="00FE64BE">
        <w:rPr>
          <w:i w:val="1"/>
          <w:iCs w:val="1"/>
        </w:rPr>
        <w:t xml:space="preserve">preservar y </w:t>
      </w:r>
      <w:r w:rsidRPr="55E80DCF" w:rsidR="00FE64BE">
        <w:rPr>
          <w:i w:val="1"/>
          <w:iCs w:val="1"/>
        </w:rPr>
        <w:t xml:space="preserve">regenerar </w:t>
      </w:r>
      <w:r w:rsidRPr="55E80DCF" w:rsidR="00B06146">
        <w:rPr>
          <w:i w:val="1"/>
          <w:iCs w:val="1"/>
        </w:rPr>
        <w:t>la isla</w:t>
      </w:r>
      <w:r w:rsidRPr="55E80DCF" w:rsidR="00FE64BE">
        <w:rPr>
          <w:i w:val="1"/>
          <w:iCs w:val="1"/>
        </w:rPr>
        <w:t xml:space="preserve"> </w:t>
      </w:r>
      <w:r w:rsidRPr="55E80DCF" w:rsidR="00B06146">
        <w:rPr>
          <w:i w:val="1"/>
          <w:iCs w:val="1"/>
        </w:rPr>
        <w:t>para poder</w:t>
      </w:r>
      <w:r w:rsidRPr="55E80DCF" w:rsidR="00FE64BE">
        <w:rPr>
          <w:i w:val="1"/>
          <w:iCs w:val="1"/>
        </w:rPr>
        <w:t xml:space="preserve"> garantizar </w:t>
      </w:r>
      <w:r w:rsidRPr="55E80DCF" w:rsidR="004E2244">
        <w:rPr>
          <w:i w:val="1"/>
          <w:iCs w:val="1"/>
        </w:rPr>
        <w:t xml:space="preserve">nuestra resiliencia al cambio climático y a </w:t>
      </w:r>
      <w:r w:rsidRPr="55E80DCF" w:rsidR="424AC7BE">
        <w:rPr>
          <w:i w:val="1"/>
          <w:iCs w:val="1"/>
        </w:rPr>
        <w:t xml:space="preserve">sus </w:t>
      </w:r>
      <w:r w:rsidRPr="55E80DCF" w:rsidR="004E2244">
        <w:rPr>
          <w:i w:val="1"/>
          <w:iCs w:val="1"/>
        </w:rPr>
        <w:t>impactos</w:t>
      </w:r>
      <w:r w:rsidRPr="55E80DCF" w:rsidR="62F85525">
        <w:rPr>
          <w:i w:val="1"/>
          <w:iCs w:val="1"/>
        </w:rPr>
        <w:t xml:space="preserve"> </w:t>
      </w:r>
      <w:r w:rsidRPr="55E80DCF" w:rsidR="004E2244">
        <w:rPr>
          <w:i w:val="1"/>
          <w:iCs w:val="1"/>
        </w:rPr>
        <w:t xml:space="preserve">sobre nuestras vidas. </w:t>
      </w:r>
      <w:r w:rsidRPr="55E80DCF" w:rsidR="00D463CB">
        <w:rPr>
          <w:i w:val="1"/>
          <w:iCs w:val="1"/>
        </w:rPr>
        <w:t>Ha sido inspirado</w:t>
      </w:r>
      <w:r w:rsidRPr="55E80DCF" w:rsidR="08FC4EDD">
        <w:rPr>
          <w:i w:val="1"/>
          <w:iCs w:val="1"/>
        </w:rPr>
        <w:t>r</w:t>
      </w:r>
      <w:r w:rsidRPr="55E80DCF" w:rsidR="00D463CB">
        <w:rPr>
          <w:i w:val="1"/>
          <w:iCs w:val="1"/>
        </w:rPr>
        <w:t xml:space="preserve"> ver como </w:t>
      </w:r>
      <w:r w:rsidRPr="55E80DCF" w:rsidR="00CE4EFF">
        <w:rPr>
          <w:i w:val="1"/>
          <w:iCs w:val="1"/>
        </w:rPr>
        <w:t xml:space="preserve">juntos podemos identificar acciones que no solo protejan </w:t>
      </w:r>
      <w:r w:rsidRPr="55E80DCF" w:rsidR="00CE4EFF">
        <w:rPr>
          <w:i w:val="1"/>
          <w:iCs w:val="1"/>
        </w:rPr>
        <w:t>nuestr</w:t>
      </w:r>
      <w:r w:rsidRPr="55E80DCF" w:rsidR="003F2A83">
        <w:rPr>
          <w:i w:val="1"/>
          <w:iCs w:val="1"/>
        </w:rPr>
        <w:t>o</w:t>
      </w:r>
      <w:r w:rsidRPr="55E80DCF" w:rsidR="00CE4EFF">
        <w:rPr>
          <w:i w:val="1"/>
          <w:iCs w:val="1"/>
        </w:rPr>
        <w:t xml:space="preserve"> </w:t>
      </w:r>
      <w:r w:rsidRPr="55E80DCF" w:rsidR="00CE4EFF">
        <w:rPr>
          <w:i w:val="1"/>
          <w:iCs w:val="1"/>
        </w:rPr>
        <w:t>medioambiente,</w:t>
      </w:r>
      <w:r w:rsidRPr="55E80DCF" w:rsidR="00CE4EFF">
        <w:rPr>
          <w:i w:val="1"/>
          <w:iCs w:val="1"/>
        </w:rPr>
        <w:t xml:space="preserve"> sino que </w:t>
      </w:r>
      <w:r w:rsidRPr="55E80DCF" w:rsidR="003F2A83">
        <w:rPr>
          <w:i w:val="1"/>
          <w:iCs w:val="1"/>
        </w:rPr>
        <w:t>tengan en c</w:t>
      </w:r>
      <w:r w:rsidRPr="55E80DCF" w:rsidR="003F2A83">
        <w:rPr>
          <w:i w:val="1"/>
          <w:iCs w:val="1"/>
        </w:rPr>
        <w:t>uenta</w:t>
      </w:r>
      <w:r w:rsidRPr="55E80DCF" w:rsidR="00CE4EFF">
        <w:rPr>
          <w:i w:val="1"/>
          <w:iCs w:val="1"/>
        </w:rPr>
        <w:t xml:space="preserve"> 4 </w:t>
      </w:r>
      <w:r w:rsidRPr="55E80DCF" w:rsidR="003F2A83">
        <w:rPr>
          <w:i w:val="1"/>
          <w:iCs w:val="1"/>
        </w:rPr>
        <w:t>puntos de retorno</w:t>
      </w:r>
      <w:r w:rsidRPr="55E80DCF" w:rsidR="00CE4EFF">
        <w:rPr>
          <w:i w:val="1"/>
          <w:iCs w:val="1"/>
        </w:rPr>
        <w:t xml:space="preserve">; </w:t>
      </w:r>
      <w:r w:rsidRPr="55E80DCF" w:rsidR="003F2A83">
        <w:rPr>
          <w:i w:val="1"/>
          <w:iCs w:val="1"/>
        </w:rPr>
        <w:t xml:space="preserve">la inspiración, </w:t>
      </w:r>
      <w:r w:rsidRPr="55E80DCF" w:rsidR="003F2A83">
        <w:rPr>
          <w:i w:val="1"/>
          <w:iCs w:val="1"/>
        </w:rPr>
        <w:t xml:space="preserve">el eje </w:t>
      </w:r>
      <w:r w:rsidRPr="55E80DCF" w:rsidR="00CE4EFF">
        <w:rPr>
          <w:i w:val="1"/>
          <w:iCs w:val="1"/>
        </w:rPr>
        <w:t xml:space="preserve">social, </w:t>
      </w:r>
      <w:r w:rsidRPr="55E80DCF" w:rsidR="003F2A83">
        <w:rPr>
          <w:i w:val="1"/>
          <w:iCs w:val="1"/>
        </w:rPr>
        <w:t xml:space="preserve">el </w:t>
      </w:r>
      <w:r w:rsidRPr="55E80DCF" w:rsidR="00CE4EFF">
        <w:rPr>
          <w:i w:val="1"/>
          <w:iCs w:val="1"/>
        </w:rPr>
        <w:t>económico</w:t>
      </w:r>
      <w:r w:rsidRPr="55E80DCF" w:rsidR="003F2A83">
        <w:rPr>
          <w:i w:val="1"/>
          <w:iCs w:val="1"/>
        </w:rPr>
        <w:t xml:space="preserve"> y</w:t>
      </w:r>
      <w:r w:rsidRPr="55E80DCF" w:rsidR="00CE4EFF">
        <w:rPr>
          <w:i w:val="1"/>
          <w:iCs w:val="1"/>
        </w:rPr>
        <w:t xml:space="preserve"> el medi</w:t>
      </w:r>
      <w:r w:rsidRPr="55E80DCF" w:rsidR="00CE4EFF">
        <w:rPr>
          <w:i w:val="1"/>
          <w:iCs w:val="1"/>
        </w:rPr>
        <w:t>oambiental.</w:t>
      </w:r>
      <w:r w:rsidRPr="55E80DCF" w:rsidR="23014449">
        <w:rPr>
          <w:i w:val="1"/>
          <w:iCs w:val="1"/>
        </w:rPr>
        <w:t xml:space="preserve">” </w:t>
      </w:r>
      <w:r w:rsidRPr="55E80DCF" w:rsidR="23014449">
        <w:rPr>
          <w:i w:val="0"/>
          <w:iCs w:val="0"/>
        </w:rPr>
        <w:t xml:space="preserve">Rebecca Morris, </w:t>
      </w:r>
      <w:proofErr w:type="gramStart"/>
      <w:r w:rsidRPr="55E80DCF" w:rsidR="23014449">
        <w:rPr>
          <w:i w:val="0"/>
          <w:iCs w:val="0"/>
        </w:rPr>
        <w:t>Directora</w:t>
      </w:r>
      <w:proofErr w:type="gramEnd"/>
      <w:r w:rsidRPr="55E80DCF" w:rsidR="23014449">
        <w:rPr>
          <w:i w:val="0"/>
          <w:iCs w:val="0"/>
        </w:rPr>
        <w:t xml:space="preserve"> de Menorca Preservation</w:t>
      </w:r>
    </w:p>
    <w:p w:rsidRPr="00482BB8" w:rsidR="00A72CB4" w:rsidP="51A41BEC" w:rsidRDefault="5998BFED" w14:paraId="2D1FCB5E" w14:textId="7BFFB285">
      <w:pPr>
        <w:pStyle w:val="Heading1"/>
        <w:ind w:firstLine="72"/>
        <w:rPr>
          <w:rStyle w:val="BookTitle"/>
          <w:color w:val="007161"/>
          <w:sz w:val="24"/>
          <w:szCs w:val="24"/>
          <w:lang w:val="en-US"/>
        </w:rPr>
      </w:pPr>
      <w:proofErr w:type="spellStart"/>
      <w:r w:rsidRPr="00482BB8">
        <w:rPr>
          <w:rStyle w:val="BookTitle"/>
          <w:color w:val="007161"/>
          <w:sz w:val="24"/>
          <w:szCs w:val="24"/>
          <w:lang w:val="en-US"/>
        </w:rPr>
        <w:t>Sobre</w:t>
      </w:r>
      <w:proofErr w:type="spellEnd"/>
      <w:r w:rsidRPr="00482BB8">
        <w:rPr>
          <w:rStyle w:val="BookTitle"/>
          <w:color w:val="007161"/>
          <w:sz w:val="24"/>
          <w:szCs w:val="24"/>
          <w:lang w:val="en-US"/>
        </w:rPr>
        <w:t xml:space="preserve"> Learning Summit de Bioregional Weaving Labs (BWLs)</w:t>
      </w:r>
    </w:p>
    <w:p w:rsidR="5998BFED" w:rsidP="51A41BEC" w:rsidRDefault="5998BFED" w14:paraId="020F09AC" w14:textId="086124E1">
      <w:pPr>
        <w:jc w:val="both"/>
      </w:pPr>
      <w:r w:rsidR="5998BFED">
        <w:rPr/>
        <w:t xml:space="preserve">El </w:t>
      </w:r>
      <w:proofErr w:type="spellStart"/>
      <w:r w:rsidR="5998BFED">
        <w:rPr/>
        <w:t>Learning</w:t>
      </w:r>
      <w:proofErr w:type="spellEnd"/>
      <w:r w:rsidR="5998BFED">
        <w:rPr/>
        <w:t xml:space="preserve"> Summit de </w:t>
      </w:r>
      <w:proofErr w:type="spellStart"/>
      <w:r w:rsidR="5998BFED">
        <w:rPr/>
        <w:t>Bioregional</w:t>
      </w:r>
      <w:proofErr w:type="spellEnd"/>
      <w:r w:rsidR="5998BFED">
        <w:rPr/>
        <w:t xml:space="preserve"> </w:t>
      </w:r>
      <w:proofErr w:type="spellStart"/>
      <w:r w:rsidR="5998BFED">
        <w:rPr/>
        <w:t>Weaving</w:t>
      </w:r>
      <w:proofErr w:type="spellEnd"/>
      <w:r w:rsidR="5998BFED">
        <w:rPr/>
        <w:t xml:space="preserve"> </w:t>
      </w:r>
      <w:proofErr w:type="spellStart"/>
      <w:r w:rsidR="5998BFED">
        <w:rPr/>
        <w:t>Labs</w:t>
      </w:r>
      <w:proofErr w:type="spellEnd"/>
      <w:r w:rsidR="5998BFED">
        <w:rPr/>
        <w:t xml:space="preserve"> (</w:t>
      </w:r>
      <w:proofErr w:type="spellStart"/>
      <w:r w:rsidR="5998BFED">
        <w:rPr/>
        <w:t>BWLs</w:t>
      </w:r>
      <w:proofErr w:type="spellEnd"/>
      <w:r w:rsidR="5998BFED">
        <w:rPr/>
        <w:t xml:space="preserve">) </w:t>
      </w:r>
      <w:r w:rsidR="00A77113">
        <w:rPr/>
        <w:t>promovido por A</w:t>
      </w:r>
      <w:r w:rsidR="00A77113">
        <w:rPr/>
        <w:t xml:space="preserve">shoka, </w:t>
      </w:r>
      <w:proofErr w:type="spellStart"/>
      <w:r w:rsidR="00A77113">
        <w:rPr/>
        <w:t>Commonlands</w:t>
      </w:r>
      <w:proofErr w:type="spellEnd"/>
      <w:r w:rsidR="00A77113">
        <w:rPr/>
        <w:t xml:space="preserve"> y </w:t>
      </w:r>
      <w:proofErr w:type="spellStart"/>
      <w:r w:rsidR="00A77113">
        <w:rPr/>
        <w:t>Presencing</w:t>
      </w:r>
      <w:proofErr w:type="spellEnd"/>
      <w:r w:rsidR="00A77113">
        <w:rPr/>
        <w:t xml:space="preserve"> </w:t>
      </w:r>
      <w:proofErr w:type="spellStart"/>
      <w:r w:rsidR="00A77113">
        <w:rPr/>
        <w:t>Institute</w:t>
      </w:r>
      <w:proofErr w:type="spellEnd"/>
      <w:r w:rsidR="00A77113">
        <w:rPr/>
        <w:t xml:space="preserve"> </w:t>
      </w:r>
      <w:r w:rsidR="00A77113">
        <w:rPr/>
        <w:t xml:space="preserve">ha sido </w:t>
      </w:r>
      <w:r w:rsidR="5998BFED">
        <w:rPr/>
        <w:t xml:space="preserve">un evento internacional </w:t>
      </w:r>
      <w:r w:rsidR="00497FEC">
        <w:rPr/>
        <w:t xml:space="preserve">al que han invitado a personas y </w:t>
      </w:r>
      <w:r w:rsidR="00BE691D">
        <w:rPr/>
        <w:t>entidades</w:t>
      </w:r>
      <w:r w:rsidR="00497FEC">
        <w:rPr/>
        <w:t xml:space="preserve"> </w:t>
      </w:r>
      <w:r w:rsidR="00BE691D">
        <w:rPr/>
        <w:t>identificadas como</w:t>
      </w:r>
      <w:r w:rsidR="00BE691D">
        <w:rPr/>
        <w:t xml:space="preserve"> </w:t>
      </w:r>
      <w:r w:rsidR="5998BFED">
        <w:rPr/>
        <w:t xml:space="preserve">que trabajan activa y holísticamente en la protección, conservación y regeneración del entorno. De esta manera, se </w:t>
      </w:r>
      <w:r w:rsidR="00BE691D">
        <w:rPr/>
        <w:t>ha o</w:t>
      </w:r>
      <w:r w:rsidR="5998BFED">
        <w:rPr/>
        <w:t>rganiza</w:t>
      </w:r>
      <w:r w:rsidR="00BE691D">
        <w:rPr/>
        <w:t>do</w:t>
      </w:r>
      <w:r w:rsidR="5998BFED">
        <w:rPr/>
        <w:t xml:space="preserve"> est</w:t>
      </w:r>
      <w:r w:rsidR="00BE691D">
        <w:rPr/>
        <w:t>e</w:t>
      </w:r>
      <w:r w:rsidR="5998BFED">
        <w:rPr/>
        <w:t xml:space="preserve"> encuentro</w:t>
      </w:r>
      <w:r w:rsidR="5998BFED">
        <w:rPr/>
        <w:t xml:space="preserve"> para facilitar el intercambio de ideas y potenciar la creación de sinergias entre distintos agentes del cambio, </w:t>
      </w:r>
      <w:r w:rsidR="003B4ABE">
        <w:rPr/>
        <w:t xml:space="preserve">economistas, técnicos, </w:t>
      </w:r>
      <w:r w:rsidR="00F903D4">
        <w:rPr/>
        <w:t xml:space="preserve">financiadores y estrategas </w:t>
      </w:r>
      <w:r w:rsidR="5998BFED">
        <w:rPr/>
        <w:t xml:space="preserve">con el objetivo final de </w:t>
      </w:r>
      <w:r w:rsidR="00360020">
        <w:rPr/>
        <w:t>buscar</w:t>
      </w:r>
      <w:r w:rsidR="5998BFED">
        <w:rPr/>
        <w:t xml:space="preserve"> soluciones efectivas ante las adversidades climáticas </w:t>
      </w:r>
      <w:r w:rsidR="00360020">
        <w:rPr/>
        <w:t xml:space="preserve">y que estas </w:t>
      </w:r>
      <w:r w:rsidR="5998BFED">
        <w:rPr/>
        <w:t>puedan expandirse con más rapidez</w:t>
      </w:r>
      <w:r w:rsidR="00360020">
        <w:rPr/>
        <w:t xml:space="preserve"> con una red de </w:t>
      </w:r>
      <w:r w:rsidR="00B56DBA">
        <w:rPr/>
        <w:t>“</w:t>
      </w:r>
      <w:proofErr w:type="spellStart"/>
      <w:r w:rsidR="00B56DBA">
        <w:rPr/>
        <w:t>Bioregional</w:t>
      </w:r>
      <w:proofErr w:type="spellEnd"/>
      <w:r w:rsidR="00B56DBA">
        <w:rPr/>
        <w:t xml:space="preserve"> </w:t>
      </w:r>
      <w:proofErr w:type="spellStart"/>
      <w:r w:rsidR="00B56DBA">
        <w:rPr/>
        <w:t>Weaving</w:t>
      </w:r>
      <w:proofErr w:type="spellEnd"/>
      <w:r w:rsidR="00B56DBA">
        <w:rPr/>
        <w:t xml:space="preserve"> </w:t>
      </w:r>
      <w:proofErr w:type="spellStart"/>
      <w:r w:rsidR="00B56DBA">
        <w:rPr/>
        <w:t>Labs</w:t>
      </w:r>
      <w:proofErr w:type="spellEnd"/>
      <w:r w:rsidR="00B56DBA">
        <w:rPr/>
        <w:t>”</w:t>
      </w:r>
      <w:r w:rsidR="5998BFED">
        <w:rPr/>
        <w:t xml:space="preserve">. </w:t>
      </w:r>
      <w:commentRangeStart w:id="115"/>
      <w:r w:rsidR="5998BFED">
        <w:rPr/>
        <w:t>Su objetivo para 20</w:t>
      </w:r>
      <w:r w:rsidR="44F1882D">
        <w:rPr/>
        <w:t>30</w:t>
      </w:r>
      <w:r w:rsidR="5998BFED">
        <w:rPr/>
        <w:t xml:space="preserve"> es afianzar la restauración, protección y regeneración de 1 millón de hectáreas de terreno </w:t>
      </w:r>
      <w:r w:rsidR="650E2209">
        <w:rPr/>
        <w:t xml:space="preserve">y mar </w:t>
      </w:r>
      <w:r w:rsidR="5998BFED">
        <w:rPr/>
        <w:t>europeo.</w:t>
      </w:r>
      <w:commentRangeEnd w:id="115"/>
      <w:r>
        <w:rPr>
          <w:rStyle w:val="CommentReference"/>
        </w:rPr>
        <w:commentReference w:id="115"/>
      </w:r>
    </w:p>
    <w:p w:rsidR="5998BFED" w:rsidP="55E80DCF" w:rsidRDefault="5998BFED" w14:paraId="34CD5C10" w14:textId="4C24FA11">
      <w:pPr>
        <w:pStyle w:val="Heading1"/>
        <w:rPr>
          <w:b w:val="1"/>
          <w:bCs w:val="1"/>
          <w:i w:val="1"/>
          <w:iCs w:val="1"/>
          <w:color w:val="007161"/>
          <w:sz w:val="24"/>
          <w:szCs w:val="24"/>
        </w:rPr>
      </w:pPr>
      <w:r w:rsidRPr="55E80DCF" w:rsidR="5998BFED">
        <w:rPr>
          <w:rStyle w:val="BookTitle"/>
          <w:color w:val="007161"/>
          <w:sz w:val="24"/>
          <w:szCs w:val="24"/>
        </w:rPr>
        <w:t xml:space="preserve">Sobre Menorca </w:t>
      </w:r>
      <w:r w:rsidRPr="55E80DCF" w:rsidR="5998BFED">
        <w:rPr>
          <w:rStyle w:val="BookTitle"/>
          <w:color w:val="007161"/>
          <w:sz w:val="24"/>
          <w:szCs w:val="24"/>
        </w:rPr>
        <w:t>Preservation</w:t>
      </w:r>
      <w:r w:rsidRPr="55E80DCF" w:rsidR="5998BFED">
        <w:rPr>
          <w:rStyle w:val="BookTitle"/>
          <w:color w:val="007161"/>
          <w:sz w:val="24"/>
          <w:szCs w:val="24"/>
        </w:rPr>
        <w:t xml:space="preserve"> </w:t>
      </w:r>
    </w:p>
    <w:p w:rsidR="5998BFED" w:rsidP="51A41BEC" w:rsidRDefault="5998BFED" w14:paraId="54933183" w14:textId="22858A80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51A41BEC">
        <w:rPr>
          <w:rFonts w:asciiTheme="minorHAnsi" w:hAnsiTheme="minorHAnsi" w:cstheme="minorBidi"/>
          <w:sz w:val="22"/>
          <w:szCs w:val="22"/>
        </w:rPr>
        <w:t xml:space="preserve">Menorca </w:t>
      </w:r>
      <w:proofErr w:type="spellStart"/>
      <w:r w:rsidRPr="51A41BEC">
        <w:rPr>
          <w:rFonts w:asciiTheme="minorHAnsi" w:hAnsiTheme="minorHAnsi" w:cstheme="minorBidi"/>
          <w:sz w:val="22"/>
          <w:szCs w:val="22"/>
        </w:rPr>
        <w:t>Preservation</w:t>
      </w:r>
      <w:proofErr w:type="spellEnd"/>
      <w:r w:rsidRPr="51A41BEC">
        <w:rPr>
          <w:rFonts w:asciiTheme="minorHAnsi" w:hAnsiTheme="minorHAnsi" w:cstheme="minorBidi"/>
          <w:sz w:val="22"/>
          <w:szCs w:val="22"/>
        </w:rPr>
        <w:t xml:space="preserve"> es una fundación sin ánimo de lucro que busca dar apoyo e impulsar proyectos medioambientales en la isla de Menorca, liderados por “héroes medioambientales locales”. Nuestro objetivo es recaudar fondos local e internacionalmente de personas y entidades con un fuerte vínculo a la isla y que quieren ayudarnos a preservar la singular belleza natural y los espectaculares ecosistemas marinos de Menorca. </w:t>
      </w:r>
    </w:p>
    <w:p w:rsidR="5998BFED" w:rsidP="51A41BEC" w:rsidRDefault="5998BFED" w14:paraId="6B556EE4" w14:textId="6C19C8E3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51A41BEC">
        <w:rPr>
          <w:rFonts w:asciiTheme="minorHAnsi" w:hAnsiTheme="minorHAnsi" w:cstheme="minorBidi"/>
          <w:sz w:val="22"/>
          <w:szCs w:val="22"/>
        </w:rPr>
        <w:t xml:space="preserve">Enfocados en tres pilares de trabajo: TIERRA, MAR y ENERGÍA, buscamos apoyar y desarrollar proyectos que, entre otros, engloben la diversificación del producto local, una mejor gestión del agua, investigación en conservación marina e innovación en energía renovable. Creemos firmemente que el apoyo a las iniciativas locales tendrá un impacto positivo y aportará un cambio muy necesario para preservar de forma sostenible nuestra preciosa isla y además nuestro planeta. </w:t>
      </w:r>
    </w:p>
    <w:p w:rsidR="51A41BEC" w:rsidP="51A41BEC" w:rsidRDefault="51A41BEC" w14:paraId="5ECB3935" w14:textId="77777777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:rsidR="5998BFED" w:rsidP="51A41BEC" w:rsidRDefault="5998BFED" w14:paraId="09329413" w14:textId="35D2CA80">
      <w:pPr>
        <w:rPr>
          <w:rStyle w:val="BookTitle"/>
          <w:i w:val="0"/>
          <w:iCs w:val="0"/>
        </w:rPr>
      </w:pPr>
      <w:r w:rsidRPr="51A41BEC">
        <w:rPr>
          <w:rStyle w:val="BookTitle"/>
          <w:i w:val="0"/>
          <w:iCs w:val="0"/>
        </w:rPr>
        <w:t>Datos de contacto</w:t>
      </w:r>
    </w:p>
    <w:p w:rsidR="5998BFED" w:rsidP="51A41BEC" w:rsidRDefault="5998BFED" w14:paraId="487276B0" w14:textId="2C8BE623">
      <w:pPr>
        <w:pStyle w:val="ListParagraph"/>
        <w:numPr>
          <w:ilvl w:val="0"/>
          <w:numId w:val="5"/>
        </w:numPr>
        <w:rPr>
          <w:rStyle w:val="BookTitle"/>
          <w:i w:val="0"/>
          <w:iCs w:val="0"/>
        </w:rPr>
      </w:pPr>
      <w:r w:rsidRPr="51A41BEC">
        <w:rPr>
          <w:rStyle w:val="BookTitle"/>
          <w:i w:val="0"/>
          <w:iCs w:val="0"/>
        </w:rPr>
        <w:t xml:space="preserve">Comunicación y proyectos: </w:t>
      </w:r>
      <w:hyperlink r:id="rId16">
        <w:r w:rsidRPr="51A41BEC">
          <w:rPr>
            <w:rStyle w:val="Hyperlink"/>
            <w:i/>
            <w:iCs/>
          </w:rPr>
          <w:t>sara@menorcapreservation.org</w:t>
        </w:r>
      </w:hyperlink>
    </w:p>
    <w:p w:rsidR="5998BFED" w:rsidP="51A41BEC" w:rsidRDefault="5998BFED" w14:paraId="329434FA" w14:textId="7DC73FE1">
      <w:pPr>
        <w:pStyle w:val="ListParagraph"/>
        <w:numPr>
          <w:ilvl w:val="0"/>
          <w:numId w:val="5"/>
        </w:numPr>
        <w:rPr>
          <w:rStyle w:val="BookTitle"/>
          <w:i w:val="0"/>
          <w:iCs w:val="0"/>
        </w:rPr>
      </w:pPr>
      <w:r w:rsidRPr="51A41BEC">
        <w:rPr>
          <w:rStyle w:val="BookTitle"/>
          <w:i w:val="0"/>
          <w:iCs w:val="0"/>
        </w:rPr>
        <w:t xml:space="preserve">Directora Ejecutiva: </w:t>
      </w:r>
      <w:hyperlink r:id="rId17">
        <w:r w:rsidRPr="51A41BEC">
          <w:rPr>
            <w:rStyle w:val="Hyperlink"/>
            <w:i/>
            <w:iCs/>
          </w:rPr>
          <w:t>rebecca@menorcapreservation.org</w:t>
        </w:r>
      </w:hyperlink>
    </w:p>
    <w:p w:rsidR="51A41BEC" w:rsidP="51A41BEC" w:rsidRDefault="51A41BEC" w14:paraId="72A125FF" w14:textId="10BD39D9">
      <w:pPr>
        <w:jc w:val="both"/>
      </w:pPr>
    </w:p>
    <w:p w:rsidR="51A41BEC" w:rsidP="51A41BEC" w:rsidRDefault="51A41BEC" w14:paraId="0882F241" w14:textId="08CBE453"/>
    <w:sectPr w:rsidR="51A41BEC">
      <w:headerReference w:type="default" r:id="rId18"/>
      <w:footerReference w:type="default" r:id="rId1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RM" w:author="Rebecca MeP" w:date="2022-10-28T16:14:00Z" w:id="115">
    <w:p w:rsidR="00FF446C" w:rsidP="00056850" w:rsidRDefault="00FF446C" w14:paraId="28921EB4" w14:textId="77777777">
      <w:r>
        <w:rPr>
          <w:rStyle w:val="CommentReference"/>
        </w:rPr>
        <w:annotationRef/>
      </w:r>
      <w:r>
        <w:rPr>
          <w:sz w:val="20"/>
          <w:szCs w:val="20"/>
        </w:rPr>
        <w:t xml:space="preserve">Comprobar esto? </w:t>
      </w:r>
      <w:r>
        <w:rPr>
          <w:rStyle w:val="CommentReference"/>
        </w:rPr>
        <w:annotationRef/>
      </w:r>
    </w:p>
    <w:p w:rsidR="00FF446C" w:rsidP="00056850" w:rsidRDefault="00FF446C" w14:paraId="7963F997" w14:textId="77777777"/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963F99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067E6C" w16cex:dateUtc="2022-10-28T14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63F997" w16cid:durableId="27067E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E01" w:rsidP="007E4BC5" w:rsidRDefault="00133E01" w14:paraId="6C251C1A" w14:textId="77777777">
      <w:pPr>
        <w:spacing w:after="0" w:line="240" w:lineRule="auto"/>
      </w:pPr>
      <w:r>
        <w:separator/>
      </w:r>
    </w:p>
  </w:endnote>
  <w:endnote w:type="continuationSeparator" w:id="0">
    <w:p w:rsidR="00133E01" w:rsidP="007E4BC5" w:rsidRDefault="00133E01" w14:paraId="232775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:rsidTr="78D000B2" w14:paraId="0CA55CF6" w14:textId="77777777">
      <w:tc>
        <w:tcPr>
          <w:tcW w:w="2830" w:type="dxa"/>
        </w:tcPr>
        <w:p w:rsidR="78D000B2" w:rsidP="78D000B2" w:rsidRDefault="78D000B2" w14:paraId="6247E12B" w14:textId="475FB853">
          <w:pPr>
            <w:pStyle w:val="Header"/>
            <w:ind w:left="-115"/>
          </w:pPr>
        </w:p>
      </w:tc>
      <w:tc>
        <w:tcPr>
          <w:tcW w:w="2830" w:type="dxa"/>
        </w:tcPr>
        <w:p w:rsidR="78D000B2" w:rsidP="78D000B2" w:rsidRDefault="78D000B2" w14:paraId="0D523A2D" w14:textId="6AE70278">
          <w:pPr>
            <w:pStyle w:val="Header"/>
            <w:jc w:val="center"/>
          </w:pPr>
        </w:p>
      </w:tc>
      <w:tc>
        <w:tcPr>
          <w:tcW w:w="2830" w:type="dxa"/>
        </w:tcPr>
        <w:p w:rsidR="78D000B2" w:rsidP="78D000B2" w:rsidRDefault="78D000B2" w14:paraId="4A76A0BF" w14:textId="30BA6F0A">
          <w:pPr>
            <w:pStyle w:val="Header"/>
            <w:ind w:right="-115"/>
            <w:jc w:val="right"/>
          </w:pPr>
        </w:p>
      </w:tc>
    </w:tr>
  </w:tbl>
  <w:p w:rsidR="78D000B2" w:rsidP="78D000B2" w:rsidRDefault="78D000B2" w14:paraId="4CD154B2" w14:textId="4E93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E01" w:rsidP="007E4BC5" w:rsidRDefault="00133E01" w14:paraId="66B3CE77" w14:textId="77777777">
      <w:pPr>
        <w:spacing w:after="0" w:line="240" w:lineRule="auto"/>
      </w:pPr>
      <w:r>
        <w:separator/>
      </w:r>
    </w:p>
  </w:footnote>
  <w:footnote w:type="continuationSeparator" w:id="0">
    <w:p w:rsidR="00133E01" w:rsidP="007E4BC5" w:rsidRDefault="00133E01" w14:paraId="1A7FB2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:rsidTr="78D000B2" w14:paraId="02E80ABC" w14:textId="77777777">
      <w:tc>
        <w:tcPr>
          <w:tcW w:w="2830" w:type="dxa"/>
        </w:tcPr>
        <w:p w:rsidR="78D000B2" w:rsidP="78D000B2" w:rsidRDefault="78D000B2" w14:paraId="1A12D515" w14:textId="746AF4D9">
          <w:pPr>
            <w:pStyle w:val="Header"/>
            <w:ind w:left="-115"/>
          </w:pPr>
        </w:p>
      </w:tc>
      <w:tc>
        <w:tcPr>
          <w:tcW w:w="2830" w:type="dxa"/>
        </w:tcPr>
        <w:p w:rsidR="78D000B2" w:rsidP="78D000B2" w:rsidRDefault="78D000B2" w14:paraId="23F5861D" w14:textId="4A7EEC61">
          <w:pPr>
            <w:pStyle w:val="Header"/>
            <w:jc w:val="center"/>
          </w:pPr>
        </w:p>
      </w:tc>
      <w:tc>
        <w:tcPr>
          <w:tcW w:w="2830" w:type="dxa"/>
        </w:tcPr>
        <w:p w:rsidR="78D000B2" w:rsidP="78D000B2" w:rsidRDefault="78D000B2" w14:paraId="26652983" w14:textId="24E4ABB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CEA9C36" wp14:editId="41304E31">
                <wp:extent cx="866775" cy="866775"/>
                <wp:effectExtent l="0" t="0" r="9525" b="9525"/>
                <wp:docPr id="1366829212" name="Imagen 1" descr="Imagen que contiene firmar, cuarto, palo, call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8D000B2" w:rsidP="78D000B2" w:rsidRDefault="78D000B2" w14:paraId="24179B47" w14:textId="0DE9A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CD"/>
    <w:multiLevelType w:val="hybridMultilevel"/>
    <w:tmpl w:val="DED096B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8C261A"/>
    <w:multiLevelType w:val="hybridMultilevel"/>
    <w:tmpl w:val="BBE4964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6714C7"/>
    <w:multiLevelType w:val="hybridMultilevel"/>
    <w:tmpl w:val="A2BC97E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365CAC"/>
    <w:multiLevelType w:val="hybridMultilevel"/>
    <w:tmpl w:val="C4FEBF1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5B1627"/>
    <w:multiLevelType w:val="hybridMultilevel"/>
    <w:tmpl w:val="0B56267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D45157"/>
    <w:multiLevelType w:val="hybridMultilevel"/>
    <w:tmpl w:val="E09EBCBC"/>
    <w:lvl w:ilvl="0" w:tplc="54D006A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0933259">
    <w:abstractNumId w:val="5"/>
  </w:num>
  <w:num w:numId="2" w16cid:durableId="756752410">
    <w:abstractNumId w:val="3"/>
  </w:num>
  <w:num w:numId="3" w16cid:durableId="594243031">
    <w:abstractNumId w:val="2"/>
  </w:num>
  <w:num w:numId="4" w16cid:durableId="1463884130">
    <w:abstractNumId w:val="1"/>
  </w:num>
  <w:num w:numId="5" w16cid:durableId="819736216">
    <w:abstractNumId w:val="4"/>
  </w:num>
  <w:num w:numId="6" w16cid:durableId="21897817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MeP">
    <w15:presenceInfo w15:providerId="AD" w15:userId="S::rebecca@menorcapreservation.org::78e2500e-93e0-4874-bf9e-49b880d09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DC"/>
    <w:rsid w:val="00003208"/>
    <w:rsid w:val="00025CA5"/>
    <w:rsid w:val="00050C52"/>
    <w:rsid w:val="0006447A"/>
    <w:rsid w:val="000960FD"/>
    <w:rsid w:val="001269D6"/>
    <w:rsid w:val="001302FB"/>
    <w:rsid w:val="00133E01"/>
    <w:rsid w:val="001440B8"/>
    <w:rsid w:val="001635C4"/>
    <w:rsid w:val="001B267C"/>
    <w:rsid w:val="001B4E2A"/>
    <w:rsid w:val="002057AF"/>
    <w:rsid w:val="00206C4B"/>
    <w:rsid w:val="00252283"/>
    <w:rsid w:val="002649FB"/>
    <w:rsid w:val="002805CB"/>
    <w:rsid w:val="00282BAE"/>
    <w:rsid w:val="00291902"/>
    <w:rsid w:val="00296412"/>
    <w:rsid w:val="002D7976"/>
    <w:rsid w:val="002F553C"/>
    <w:rsid w:val="00316F74"/>
    <w:rsid w:val="00326D97"/>
    <w:rsid w:val="00330828"/>
    <w:rsid w:val="00352F02"/>
    <w:rsid w:val="00360020"/>
    <w:rsid w:val="003B4ABE"/>
    <w:rsid w:val="003F2A83"/>
    <w:rsid w:val="003F7F72"/>
    <w:rsid w:val="0040334E"/>
    <w:rsid w:val="004147F9"/>
    <w:rsid w:val="004155FA"/>
    <w:rsid w:val="004174D9"/>
    <w:rsid w:val="004667B5"/>
    <w:rsid w:val="00473186"/>
    <w:rsid w:val="00482BB8"/>
    <w:rsid w:val="00484245"/>
    <w:rsid w:val="00495B44"/>
    <w:rsid w:val="00497FEC"/>
    <w:rsid w:val="004E2244"/>
    <w:rsid w:val="0053150F"/>
    <w:rsid w:val="005479DF"/>
    <w:rsid w:val="0059411E"/>
    <w:rsid w:val="005C1523"/>
    <w:rsid w:val="005C2189"/>
    <w:rsid w:val="005C6187"/>
    <w:rsid w:val="005E1553"/>
    <w:rsid w:val="005E7DE4"/>
    <w:rsid w:val="00607C5D"/>
    <w:rsid w:val="00642B86"/>
    <w:rsid w:val="00663E2D"/>
    <w:rsid w:val="00671AF7"/>
    <w:rsid w:val="00675528"/>
    <w:rsid w:val="006B6F2E"/>
    <w:rsid w:val="006E2603"/>
    <w:rsid w:val="006F7360"/>
    <w:rsid w:val="00714927"/>
    <w:rsid w:val="00733C7D"/>
    <w:rsid w:val="00735F31"/>
    <w:rsid w:val="0076428A"/>
    <w:rsid w:val="00797774"/>
    <w:rsid w:val="007E4BC5"/>
    <w:rsid w:val="0081025E"/>
    <w:rsid w:val="0084110F"/>
    <w:rsid w:val="0086400F"/>
    <w:rsid w:val="008A5F54"/>
    <w:rsid w:val="008B0EE6"/>
    <w:rsid w:val="008F2294"/>
    <w:rsid w:val="008F6117"/>
    <w:rsid w:val="00927DB7"/>
    <w:rsid w:val="00940A0C"/>
    <w:rsid w:val="009C6FF5"/>
    <w:rsid w:val="00A655DC"/>
    <w:rsid w:val="00A72CB4"/>
    <w:rsid w:val="00A77113"/>
    <w:rsid w:val="00A83C89"/>
    <w:rsid w:val="00A850C1"/>
    <w:rsid w:val="00B01E65"/>
    <w:rsid w:val="00B024D1"/>
    <w:rsid w:val="00B06146"/>
    <w:rsid w:val="00B11D03"/>
    <w:rsid w:val="00B52231"/>
    <w:rsid w:val="00B56DBA"/>
    <w:rsid w:val="00BC3745"/>
    <w:rsid w:val="00BE691D"/>
    <w:rsid w:val="00C0268B"/>
    <w:rsid w:val="00C21452"/>
    <w:rsid w:val="00C308BE"/>
    <w:rsid w:val="00C52427"/>
    <w:rsid w:val="00C7472D"/>
    <w:rsid w:val="00C75C43"/>
    <w:rsid w:val="00C93F06"/>
    <w:rsid w:val="00CB3181"/>
    <w:rsid w:val="00CC64E3"/>
    <w:rsid w:val="00CE4EFF"/>
    <w:rsid w:val="00CE7095"/>
    <w:rsid w:val="00D17FBF"/>
    <w:rsid w:val="00D37125"/>
    <w:rsid w:val="00D463CB"/>
    <w:rsid w:val="00D85056"/>
    <w:rsid w:val="00D9767A"/>
    <w:rsid w:val="00E5077C"/>
    <w:rsid w:val="00E87410"/>
    <w:rsid w:val="00E91856"/>
    <w:rsid w:val="00EA3A55"/>
    <w:rsid w:val="00EB5D6F"/>
    <w:rsid w:val="00EC4798"/>
    <w:rsid w:val="00EF3AA3"/>
    <w:rsid w:val="00EF3B04"/>
    <w:rsid w:val="00F05D11"/>
    <w:rsid w:val="00F17AA7"/>
    <w:rsid w:val="00F81FC7"/>
    <w:rsid w:val="00F903D4"/>
    <w:rsid w:val="00F944F3"/>
    <w:rsid w:val="00FB03F1"/>
    <w:rsid w:val="00FE277E"/>
    <w:rsid w:val="00FE64BE"/>
    <w:rsid w:val="00FF446C"/>
    <w:rsid w:val="02C121E1"/>
    <w:rsid w:val="052A74A1"/>
    <w:rsid w:val="08FC4EDD"/>
    <w:rsid w:val="09306365"/>
    <w:rsid w:val="0A316FA8"/>
    <w:rsid w:val="0B655D69"/>
    <w:rsid w:val="0BBCF6D8"/>
    <w:rsid w:val="0BF4AA79"/>
    <w:rsid w:val="0E26ADF4"/>
    <w:rsid w:val="0EAAE016"/>
    <w:rsid w:val="12BE1D4E"/>
    <w:rsid w:val="154DB0A2"/>
    <w:rsid w:val="16AC4661"/>
    <w:rsid w:val="18855164"/>
    <w:rsid w:val="189E79C1"/>
    <w:rsid w:val="190A7311"/>
    <w:rsid w:val="19883887"/>
    <w:rsid w:val="1AE5A1A2"/>
    <w:rsid w:val="1C2A3A87"/>
    <w:rsid w:val="1C55C5D4"/>
    <w:rsid w:val="1E960269"/>
    <w:rsid w:val="20D5B906"/>
    <w:rsid w:val="23014449"/>
    <w:rsid w:val="23FB64E7"/>
    <w:rsid w:val="26B19A84"/>
    <w:rsid w:val="26FFA4CD"/>
    <w:rsid w:val="27C5B1DD"/>
    <w:rsid w:val="27D5415C"/>
    <w:rsid w:val="289B752E"/>
    <w:rsid w:val="297111BD"/>
    <w:rsid w:val="2A260AB8"/>
    <w:rsid w:val="2A6F5FD8"/>
    <w:rsid w:val="2EE7CAF1"/>
    <w:rsid w:val="31D135BB"/>
    <w:rsid w:val="331CF20A"/>
    <w:rsid w:val="36D9B479"/>
    <w:rsid w:val="37FF8FBA"/>
    <w:rsid w:val="3BDCB999"/>
    <w:rsid w:val="3E679237"/>
    <w:rsid w:val="40036298"/>
    <w:rsid w:val="424AC7BE"/>
    <w:rsid w:val="433098DD"/>
    <w:rsid w:val="44F1882D"/>
    <w:rsid w:val="46A8D1DF"/>
    <w:rsid w:val="46A904A1"/>
    <w:rsid w:val="49C14944"/>
    <w:rsid w:val="4A52FCAF"/>
    <w:rsid w:val="4A96554A"/>
    <w:rsid w:val="4B5D19A5"/>
    <w:rsid w:val="4CC6F385"/>
    <w:rsid w:val="4CE1E5A0"/>
    <w:rsid w:val="4CF8EA06"/>
    <w:rsid w:val="4E39B45D"/>
    <w:rsid w:val="4F323CAD"/>
    <w:rsid w:val="50F1ECF4"/>
    <w:rsid w:val="511339C7"/>
    <w:rsid w:val="51A41BEC"/>
    <w:rsid w:val="526CA6CA"/>
    <w:rsid w:val="533FEC4D"/>
    <w:rsid w:val="54030DB6"/>
    <w:rsid w:val="54DBBCAE"/>
    <w:rsid w:val="55E80DCF"/>
    <w:rsid w:val="57ED4986"/>
    <w:rsid w:val="5998BFED"/>
    <w:rsid w:val="59C068A8"/>
    <w:rsid w:val="5B4AFE32"/>
    <w:rsid w:val="5FF11D37"/>
    <w:rsid w:val="61A11759"/>
    <w:rsid w:val="61BA3FB6"/>
    <w:rsid w:val="6229248D"/>
    <w:rsid w:val="62F85525"/>
    <w:rsid w:val="6381D530"/>
    <w:rsid w:val="64F1E078"/>
    <w:rsid w:val="650E2209"/>
    <w:rsid w:val="6662D792"/>
    <w:rsid w:val="680CB552"/>
    <w:rsid w:val="681058DD"/>
    <w:rsid w:val="684085A0"/>
    <w:rsid w:val="6AC2EAEF"/>
    <w:rsid w:val="6B6121FC"/>
    <w:rsid w:val="6D70EB4D"/>
    <w:rsid w:val="6D79208C"/>
    <w:rsid w:val="6D961C00"/>
    <w:rsid w:val="6F5F3DC6"/>
    <w:rsid w:val="6FB0770B"/>
    <w:rsid w:val="6FBDEB4F"/>
    <w:rsid w:val="6FC581ED"/>
    <w:rsid w:val="70049971"/>
    <w:rsid w:val="7120688C"/>
    <w:rsid w:val="733C3A33"/>
    <w:rsid w:val="736C33E1"/>
    <w:rsid w:val="73D18862"/>
    <w:rsid w:val="74D80A94"/>
    <w:rsid w:val="787C09C7"/>
    <w:rsid w:val="78D000B2"/>
    <w:rsid w:val="79892B18"/>
    <w:rsid w:val="7A38143A"/>
    <w:rsid w:val="7A381EC6"/>
    <w:rsid w:val="7A8B36B4"/>
    <w:rsid w:val="7DD48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14D077"/>
  <w15:chartTrackingRefBased/>
  <w15:docId w15:val="{547B05A1-52A2-42A7-9C95-2DF6461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5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2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D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655D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E4BC5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4BC5"/>
  </w:style>
  <w:style w:type="paragraph" w:styleId="Footer">
    <w:name w:val="footer"/>
    <w:basedOn w:val="Normal"/>
    <w:link w:val="FooterCh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4BC5"/>
  </w:style>
  <w:style w:type="character" w:styleId="Hyperlink">
    <w:name w:val="Hyperlink"/>
    <w:basedOn w:val="DefaultParagraphFont"/>
    <w:uiPriority w:val="99"/>
    <w:unhideWhenUsed/>
    <w:rsid w:val="00466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7B5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67552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Default" w:customStyle="1">
    <w:name w:val="Default"/>
    <w:rsid w:val="0086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6E26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4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F4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4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4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commentsExtended" Target="commentsExtended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openxmlformats.org/officeDocument/2006/relationships/comments" Target="comments.xml" Id="rId12" /><Relationship Type="http://schemas.openxmlformats.org/officeDocument/2006/relationships/hyperlink" Target="mailto:rebecca@menorcapreservation.or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sara@menorcapreservation.org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8/08/relationships/commentsExtensible" Target="commentsExtensible.xml" Id="rId15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Relationship Type="http://schemas.openxmlformats.org/officeDocument/2006/relationships/theme" Target="theme/theme1.xml" Id="rId22" /><Relationship Type="http://schemas.openxmlformats.org/officeDocument/2006/relationships/hyperlink" Target="https://menorcapreservation.org/" TargetMode="External" Id="Ra16ef973f1764a39" /><Relationship Type="http://schemas.openxmlformats.org/officeDocument/2006/relationships/hyperlink" Target="https://www.ashoka.org/en-nl/program/bioregional-weaving-labs-collective" TargetMode="External" Id="R8713905c757f448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149A79C1D124B9C971A33AD32B69A" ma:contentTypeVersion="18" ma:contentTypeDescription="Create a new document." ma:contentTypeScope="" ma:versionID="4680bfba42db6a6504ebb44ef9dd38f8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aed471c8a83ed381d1a487646266a0f2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4B8AB-30F5-4BA0-B920-6977DA7ACEBE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customXml/itemProps2.xml><?xml version="1.0" encoding="utf-8"?>
<ds:datastoreItem xmlns:ds="http://schemas.openxmlformats.org/officeDocument/2006/customXml" ds:itemID="{FD087997-62EA-4E4D-A464-597ECD217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23225-6097-4818-BD33-03E240A87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6ba3-41cb-40b7-af42-b411c12d8057"/>
    <ds:schemaRef ds:uri="efcedcf2-8618-4dd3-ad1e-045d7ec9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d'Eustacchio</dc:creator>
  <keywords/>
  <dc:description/>
  <lastModifiedBy>Sara d'Eustacchio</lastModifiedBy>
  <revision>45</revision>
  <dcterms:created xsi:type="dcterms:W3CDTF">2022-10-28T11:07:00.0000000Z</dcterms:created>
  <dcterms:modified xsi:type="dcterms:W3CDTF">2022-11-02T12:29:28.1650041Z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